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3"/>
        <w:gridCol w:w="3426"/>
        <w:gridCol w:w="1359"/>
        <w:gridCol w:w="5812"/>
        <w:gridCol w:w="3344"/>
      </w:tblGrid>
      <w:tr w:rsidR="00F73399" w:rsidRPr="004147B3" w:rsidTr="00F73399">
        <w:tc>
          <w:tcPr>
            <w:tcW w:w="5049" w:type="dxa"/>
            <w:gridSpan w:val="2"/>
          </w:tcPr>
          <w:p w:rsidR="00F73399" w:rsidRPr="004147B3" w:rsidRDefault="00F73399" w:rsidP="0031560D">
            <w:pPr>
              <w:spacing w:after="0" w:line="240" w:lineRule="auto"/>
              <w:jc w:val="center"/>
              <w:rPr>
                <w:rFonts w:ascii="Comic Sans MS" w:hAnsi="Comic Sans MS"/>
                <w:b/>
                <w:sz w:val="20"/>
                <w:szCs w:val="20"/>
              </w:rPr>
            </w:pPr>
            <w:bookmarkStart w:id="0" w:name="_GoBack"/>
            <w:bookmarkEnd w:id="0"/>
          </w:p>
        </w:tc>
        <w:tc>
          <w:tcPr>
            <w:tcW w:w="10515" w:type="dxa"/>
            <w:gridSpan w:val="3"/>
          </w:tcPr>
          <w:p w:rsidR="00F73399" w:rsidRPr="004147B3" w:rsidRDefault="00F73399" w:rsidP="00F73399">
            <w:pPr>
              <w:spacing w:after="0" w:line="240" w:lineRule="auto"/>
              <w:rPr>
                <w:rFonts w:ascii="Comic Sans MS" w:hAnsi="Comic Sans MS"/>
                <w:b/>
                <w:sz w:val="20"/>
                <w:szCs w:val="20"/>
              </w:rPr>
            </w:pPr>
            <w:r w:rsidRPr="004147B3">
              <w:rPr>
                <w:rFonts w:ascii="Comic Sans MS" w:hAnsi="Comic Sans MS"/>
                <w:b/>
                <w:sz w:val="20"/>
                <w:szCs w:val="20"/>
              </w:rPr>
              <w:t>Year 3/4 Medium Term Plan Summer 2022</w:t>
            </w:r>
          </w:p>
        </w:tc>
      </w:tr>
      <w:tr w:rsidR="00F73399" w:rsidRPr="004147B3" w:rsidTr="00621EDF">
        <w:tc>
          <w:tcPr>
            <w:tcW w:w="1623" w:type="dxa"/>
          </w:tcPr>
          <w:p w:rsidR="00F73399" w:rsidRPr="004147B3" w:rsidRDefault="00F73399" w:rsidP="00297B01">
            <w:pPr>
              <w:spacing w:after="0" w:line="240" w:lineRule="auto"/>
              <w:rPr>
                <w:rFonts w:ascii="Comic Sans MS" w:hAnsi="Comic Sans MS"/>
                <w:sz w:val="20"/>
                <w:szCs w:val="20"/>
              </w:rPr>
            </w:pPr>
            <w:r w:rsidRPr="004147B3">
              <w:rPr>
                <w:rFonts w:ascii="Comic Sans MS" w:hAnsi="Comic Sans MS"/>
                <w:sz w:val="20"/>
                <w:szCs w:val="20"/>
              </w:rPr>
              <w:t>Theme</w:t>
            </w:r>
          </w:p>
        </w:tc>
        <w:tc>
          <w:tcPr>
            <w:tcW w:w="4785" w:type="dxa"/>
            <w:gridSpan w:val="2"/>
          </w:tcPr>
          <w:p w:rsidR="00F73399" w:rsidRPr="004147B3" w:rsidRDefault="00F73399" w:rsidP="00AE3DAA">
            <w:pPr>
              <w:spacing w:after="0" w:line="240" w:lineRule="auto"/>
              <w:jc w:val="center"/>
              <w:rPr>
                <w:rFonts w:ascii="Comic Sans MS" w:hAnsi="Comic Sans MS"/>
                <w:b/>
                <w:sz w:val="20"/>
                <w:szCs w:val="20"/>
              </w:rPr>
            </w:pPr>
            <w:r w:rsidRPr="004147B3">
              <w:rPr>
                <w:rFonts w:ascii="Comic Sans MS" w:hAnsi="Comic Sans MS"/>
                <w:b/>
                <w:sz w:val="20"/>
                <w:szCs w:val="20"/>
              </w:rPr>
              <w:t>Ancient Greece</w:t>
            </w:r>
          </w:p>
          <w:p w:rsidR="00F73399" w:rsidRPr="004147B3" w:rsidRDefault="00F73399" w:rsidP="00AE3DAA">
            <w:pPr>
              <w:spacing w:after="0" w:line="240" w:lineRule="auto"/>
              <w:jc w:val="center"/>
              <w:rPr>
                <w:rFonts w:ascii="Comic Sans MS" w:hAnsi="Comic Sans MS"/>
                <w:b/>
                <w:sz w:val="20"/>
                <w:szCs w:val="20"/>
              </w:rPr>
            </w:pPr>
            <w:r w:rsidRPr="004147B3">
              <w:rPr>
                <w:rFonts w:ascii="Comic Sans MS" w:hAnsi="Comic Sans MS"/>
                <w:b/>
                <w:sz w:val="20"/>
                <w:szCs w:val="20"/>
              </w:rPr>
              <w:t xml:space="preserve">National Curriculum Objectives </w:t>
            </w:r>
          </w:p>
          <w:p w:rsidR="00F73399" w:rsidRPr="004147B3" w:rsidRDefault="00F73399" w:rsidP="00AE3DAA">
            <w:pPr>
              <w:spacing w:after="0" w:line="240" w:lineRule="auto"/>
              <w:jc w:val="center"/>
              <w:rPr>
                <w:rFonts w:ascii="Comic Sans MS" w:hAnsi="Comic Sans MS"/>
                <w:b/>
                <w:sz w:val="20"/>
                <w:szCs w:val="20"/>
              </w:rPr>
            </w:pPr>
          </w:p>
        </w:tc>
        <w:tc>
          <w:tcPr>
            <w:tcW w:w="5812" w:type="dxa"/>
          </w:tcPr>
          <w:p w:rsidR="00F73399" w:rsidRPr="004147B3" w:rsidRDefault="00F73399" w:rsidP="00AE3DAA">
            <w:pPr>
              <w:spacing w:after="0" w:line="240" w:lineRule="auto"/>
              <w:jc w:val="center"/>
              <w:rPr>
                <w:rFonts w:ascii="Comic Sans MS" w:hAnsi="Comic Sans MS"/>
                <w:b/>
                <w:sz w:val="20"/>
                <w:szCs w:val="20"/>
              </w:rPr>
            </w:pPr>
            <w:r w:rsidRPr="004147B3">
              <w:rPr>
                <w:rFonts w:ascii="Comic Sans MS" w:hAnsi="Comic Sans MS"/>
                <w:b/>
                <w:sz w:val="20"/>
                <w:szCs w:val="20"/>
              </w:rPr>
              <w:t xml:space="preserve">Milestones / Skills </w:t>
            </w:r>
          </w:p>
        </w:tc>
        <w:tc>
          <w:tcPr>
            <w:tcW w:w="3344" w:type="dxa"/>
          </w:tcPr>
          <w:p w:rsidR="00F73399" w:rsidRPr="004147B3" w:rsidRDefault="00F73399" w:rsidP="00AE3DAA">
            <w:pPr>
              <w:spacing w:after="0" w:line="240" w:lineRule="auto"/>
              <w:jc w:val="center"/>
              <w:rPr>
                <w:rFonts w:ascii="Comic Sans MS" w:hAnsi="Comic Sans MS"/>
                <w:b/>
                <w:sz w:val="20"/>
                <w:szCs w:val="20"/>
              </w:rPr>
            </w:pPr>
            <w:r w:rsidRPr="004147B3">
              <w:rPr>
                <w:rFonts w:ascii="Comic Sans MS" w:hAnsi="Comic Sans MS"/>
                <w:b/>
                <w:sz w:val="20"/>
                <w:szCs w:val="20"/>
              </w:rPr>
              <w:t>Overview of learning</w:t>
            </w:r>
          </w:p>
        </w:tc>
      </w:tr>
      <w:tr w:rsidR="00F73399" w:rsidRPr="004147B3" w:rsidTr="003A3CA8">
        <w:tc>
          <w:tcPr>
            <w:tcW w:w="1623" w:type="dxa"/>
          </w:tcPr>
          <w:p w:rsidR="00F73399" w:rsidRPr="004147B3" w:rsidRDefault="00F73399" w:rsidP="00006F81">
            <w:pPr>
              <w:spacing w:after="0" w:line="240" w:lineRule="auto"/>
              <w:rPr>
                <w:rFonts w:ascii="Comic Sans MS" w:hAnsi="Comic Sans MS"/>
                <w:sz w:val="20"/>
                <w:szCs w:val="20"/>
              </w:rPr>
            </w:pPr>
            <w:r w:rsidRPr="004147B3">
              <w:rPr>
                <w:rFonts w:ascii="Comic Sans MS" w:hAnsi="Comic Sans MS"/>
                <w:sz w:val="20"/>
                <w:szCs w:val="20"/>
              </w:rPr>
              <w:t>Maths</w:t>
            </w:r>
          </w:p>
        </w:tc>
        <w:tc>
          <w:tcPr>
            <w:tcW w:w="13941" w:type="dxa"/>
            <w:gridSpan w:val="4"/>
          </w:tcPr>
          <w:p w:rsidR="00F73399" w:rsidRPr="004147B3" w:rsidRDefault="00F73399" w:rsidP="00006F81">
            <w:pPr>
              <w:spacing w:after="0" w:line="240" w:lineRule="auto"/>
              <w:jc w:val="center"/>
              <w:rPr>
                <w:rFonts w:ascii="Comic Sans MS" w:hAnsi="Comic Sans MS"/>
                <w:sz w:val="20"/>
                <w:szCs w:val="20"/>
              </w:rPr>
            </w:pPr>
            <w:r w:rsidRPr="004147B3">
              <w:rPr>
                <w:rFonts w:ascii="Comic Sans MS" w:hAnsi="Comic Sans MS"/>
                <w:sz w:val="20"/>
                <w:szCs w:val="20"/>
              </w:rPr>
              <w:t>See separate plan</w:t>
            </w:r>
          </w:p>
          <w:p w:rsidR="00F73399" w:rsidRPr="004147B3" w:rsidRDefault="00F73399" w:rsidP="00006F81">
            <w:pPr>
              <w:spacing w:after="0" w:line="240" w:lineRule="auto"/>
              <w:jc w:val="center"/>
              <w:rPr>
                <w:rFonts w:ascii="Comic Sans MS" w:hAnsi="Comic Sans MS"/>
                <w:sz w:val="20"/>
                <w:szCs w:val="20"/>
              </w:rPr>
            </w:pPr>
            <w:r w:rsidRPr="004147B3">
              <w:rPr>
                <w:rFonts w:ascii="Comic Sans MS" w:hAnsi="Comic Sans MS"/>
                <w:sz w:val="20"/>
                <w:szCs w:val="20"/>
              </w:rPr>
              <w:t xml:space="preserve">The children will follow the curriculum with daily lessons in Maths groups linked to the White Rose Maths Scheme of Learning. </w:t>
            </w:r>
            <w:r w:rsidRPr="004147B3">
              <w:rPr>
                <w:rFonts w:ascii="Comic Sans MS" w:hAnsi="Comic Sans MS"/>
                <w:b/>
                <w:sz w:val="20"/>
                <w:szCs w:val="20"/>
                <w:lang w:val="en"/>
              </w:rPr>
              <w:t xml:space="preserve"> </w:t>
            </w:r>
          </w:p>
          <w:p w:rsidR="00F73399" w:rsidRPr="004147B3" w:rsidRDefault="00F73399" w:rsidP="00F73399">
            <w:pPr>
              <w:spacing w:after="0" w:line="240" w:lineRule="auto"/>
              <w:rPr>
                <w:rFonts w:ascii="Comic Sans MS" w:hAnsi="Comic Sans MS"/>
                <w:b/>
                <w:sz w:val="20"/>
                <w:szCs w:val="20"/>
                <w:lang w:val="en"/>
              </w:rPr>
            </w:pPr>
          </w:p>
        </w:tc>
      </w:tr>
      <w:tr w:rsidR="00621EDF" w:rsidRPr="004147B3" w:rsidTr="00621EDF">
        <w:tc>
          <w:tcPr>
            <w:tcW w:w="1623" w:type="dxa"/>
          </w:tcPr>
          <w:p w:rsidR="00621EDF" w:rsidRPr="004147B3" w:rsidRDefault="00621EDF" w:rsidP="00006F81">
            <w:pPr>
              <w:spacing w:after="0" w:line="240" w:lineRule="auto"/>
              <w:rPr>
                <w:rFonts w:ascii="Comic Sans MS" w:hAnsi="Comic Sans MS"/>
                <w:sz w:val="20"/>
                <w:szCs w:val="20"/>
              </w:rPr>
            </w:pPr>
            <w:r w:rsidRPr="004147B3">
              <w:rPr>
                <w:rFonts w:ascii="Comic Sans MS" w:hAnsi="Comic Sans MS"/>
                <w:sz w:val="20"/>
                <w:szCs w:val="20"/>
              </w:rPr>
              <w:t>English</w:t>
            </w:r>
          </w:p>
        </w:tc>
        <w:tc>
          <w:tcPr>
            <w:tcW w:w="10597" w:type="dxa"/>
            <w:gridSpan w:val="3"/>
          </w:tcPr>
          <w:p w:rsidR="00621EDF" w:rsidRPr="004147B3" w:rsidRDefault="00621EDF" w:rsidP="00CD324A">
            <w:pPr>
              <w:pStyle w:val="ListParagraph"/>
              <w:numPr>
                <w:ilvl w:val="0"/>
                <w:numId w:val="20"/>
              </w:numPr>
              <w:spacing w:after="0" w:line="240" w:lineRule="auto"/>
              <w:rPr>
                <w:rFonts w:ascii="Comic Sans MS" w:hAnsi="Comic Sans MS"/>
                <w:sz w:val="20"/>
                <w:szCs w:val="20"/>
              </w:rPr>
            </w:pPr>
            <w:r w:rsidRPr="004147B3">
              <w:rPr>
                <w:rFonts w:ascii="Comic Sans MS" w:hAnsi="Comic Sans MS"/>
                <w:sz w:val="20"/>
                <w:szCs w:val="20"/>
              </w:rPr>
              <w:t>Take One Poet (performance)</w:t>
            </w:r>
          </w:p>
          <w:p w:rsidR="00621EDF" w:rsidRPr="004147B3" w:rsidRDefault="00621EDF" w:rsidP="00CD324A">
            <w:pPr>
              <w:pStyle w:val="ListParagraph"/>
              <w:numPr>
                <w:ilvl w:val="0"/>
                <w:numId w:val="20"/>
              </w:numPr>
              <w:spacing w:after="0" w:line="240" w:lineRule="auto"/>
              <w:rPr>
                <w:rFonts w:ascii="Comic Sans MS" w:hAnsi="Comic Sans MS"/>
                <w:sz w:val="20"/>
                <w:szCs w:val="20"/>
              </w:rPr>
            </w:pPr>
            <w:r w:rsidRPr="004147B3">
              <w:rPr>
                <w:rFonts w:ascii="Comic Sans MS" w:hAnsi="Comic Sans MS"/>
                <w:sz w:val="20"/>
                <w:szCs w:val="20"/>
              </w:rPr>
              <w:t>Film script (Ancient Greek news)</w:t>
            </w:r>
          </w:p>
          <w:p w:rsidR="00621EDF" w:rsidRPr="004147B3" w:rsidRDefault="00621EDF" w:rsidP="00CD324A">
            <w:pPr>
              <w:pStyle w:val="ListParagraph"/>
              <w:numPr>
                <w:ilvl w:val="0"/>
                <w:numId w:val="20"/>
              </w:numPr>
              <w:spacing w:after="0" w:line="240" w:lineRule="auto"/>
              <w:rPr>
                <w:rFonts w:ascii="Comic Sans MS" w:hAnsi="Comic Sans MS"/>
                <w:sz w:val="20"/>
                <w:szCs w:val="20"/>
              </w:rPr>
            </w:pPr>
            <w:r w:rsidRPr="004147B3">
              <w:rPr>
                <w:rFonts w:ascii="Comic Sans MS" w:hAnsi="Comic Sans MS"/>
                <w:sz w:val="20"/>
                <w:szCs w:val="20"/>
              </w:rPr>
              <w:t>Biography (Gods)</w:t>
            </w:r>
          </w:p>
          <w:p w:rsidR="00621EDF" w:rsidRPr="004147B3" w:rsidRDefault="00621EDF" w:rsidP="00CD324A">
            <w:pPr>
              <w:pStyle w:val="ListParagraph"/>
              <w:numPr>
                <w:ilvl w:val="0"/>
                <w:numId w:val="20"/>
              </w:numPr>
              <w:spacing w:after="0" w:line="240" w:lineRule="auto"/>
              <w:rPr>
                <w:rFonts w:ascii="Comic Sans MS" w:hAnsi="Comic Sans MS"/>
                <w:sz w:val="20"/>
                <w:szCs w:val="20"/>
              </w:rPr>
            </w:pPr>
            <w:r w:rsidRPr="004147B3">
              <w:rPr>
                <w:rFonts w:ascii="Comic Sans MS" w:hAnsi="Comic Sans MS"/>
                <w:sz w:val="20"/>
                <w:szCs w:val="20"/>
              </w:rPr>
              <w:t>Narrative – Dialogue / Action suspense</w:t>
            </w:r>
          </w:p>
          <w:p w:rsidR="00621EDF" w:rsidRPr="004147B3" w:rsidRDefault="00621EDF" w:rsidP="00CD324A">
            <w:pPr>
              <w:pStyle w:val="ListParagraph"/>
              <w:numPr>
                <w:ilvl w:val="0"/>
                <w:numId w:val="20"/>
              </w:numPr>
              <w:spacing w:after="0" w:line="240" w:lineRule="auto"/>
              <w:rPr>
                <w:rFonts w:ascii="Comic Sans MS" w:hAnsi="Comic Sans MS"/>
                <w:sz w:val="20"/>
                <w:szCs w:val="20"/>
              </w:rPr>
            </w:pPr>
            <w:r w:rsidRPr="004147B3">
              <w:rPr>
                <w:rFonts w:ascii="Comic Sans MS" w:hAnsi="Comic Sans MS"/>
                <w:sz w:val="20"/>
                <w:szCs w:val="20"/>
              </w:rPr>
              <w:t>Non – Fiction persuasion</w:t>
            </w:r>
          </w:p>
          <w:p w:rsidR="00621EDF" w:rsidRPr="004147B3" w:rsidRDefault="00621EDF" w:rsidP="005C6FC9">
            <w:pPr>
              <w:pStyle w:val="ListParagraph"/>
              <w:numPr>
                <w:ilvl w:val="0"/>
                <w:numId w:val="20"/>
              </w:numPr>
              <w:spacing w:after="0" w:line="240" w:lineRule="auto"/>
              <w:rPr>
                <w:rFonts w:ascii="Comic Sans MS" w:hAnsi="Comic Sans MS"/>
                <w:sz w:val="20"/>
                <w:szCs w:val="20"/>
              </w:rPr>
            </w:pPr>
            <w:r w:rsidRPr="004147B3">
              <w:rPr>
                <w:rFonts w:ascii="Comic Sans MS" w:hAnsi="Comic Sans MS"/>
                <w:sz w:val="20"/>
                <w:szCs w:val="20"/>
              </w:rPr>
              <w:t xml:space="preserve">Recount (Layer </w:t>
            </w:r>
            <w:proofErr w:type="spellStart"/>
            <w:r w:rsidRPr="004147B3">
              <w:rPr>
                <w:rFonts w:ascii="Comic Sans MS" w:hAnsi="Comic Sans MS"/>
                <w:sz w:val="20"/>
                <w:szCs w:val="20"/>
              </w:rPr>
              <w:t>Marney</w:t>
            </w:r>
            <w:proofErr w:type="spellEnd"/>
            <w:r w:rsidRPr="004147B3">
              <w:rPr>
                <w:rFonts w:ascii="Comic Sans MS" w:hAnsi="Comic Sans MS"/>
                <w:sz w:val="20"/>
                <w:szCs w:val="20"/>
              </w:rPr>
              <w:t xml:space="preserve"> Tower)</w:t>
            </w:r>
          </w:p>
        </w:tc>
        <w:tc>
          <w:tcPr>
            <w:tcW w:w="3344" w:type="dxa"/>
          </w:tcPr>
          <w:p w:rsidR="00621EDF" w:rsidRPr="004147B3" w:rsidRDefault="00621EDF" w:rsidP="00F73399">
            <w:pPr>
              <w:pStyle w:val="NormalWeb"/>
              <w:rPr>
                <w:rFonts w:ascii="Comic Sans MS" w:hAnsi="Comic Sans MS"/>
                <w:sz w:val="20"/>
                <w:szCs w:val="20"/>
              </w:rPr>
            </w:pPr>
            <w:r w:rsidRPr="004147B3">
              <w:rPr>
                <w:rFonts w:ascii="Comic Sans MS" w:hAnsi="Comic Sans MS"/>
                <w:sz w:val="20"/>
                <w:szCs w:val="20"/>
              </w:rPr>
              <w:t>The children will follow the curriculum with daily reading, writing and spelling lessons.</w:t>
            </w:r>
          </w:p>
          <w:p w:rsidR="005C6FC9" w:rsidRPr="004147B3" w:rsidRDefault="005C6FC9" w:rsidP="00F73399">
            <w:pPr>
              <w:pStyle w:val="NormalWeb"/>
              <w:rPr>
                <w:rFonts w:ascii="Comic Sans MS" w:hAnsi="Comic Sans MS"/>
                <w:sz w:val="20"/>
                <w:szCs w:val="20"/>
              </w:rPr>
            </w:pPr>
            <w:r w:rsidRPr="004147B3">
              <w:rPr>
                <w:rFonts w:ascii="Comic Sans MS" w:hAnsi="Comic Sans MS"/>
                <w:sz w:val="20"/>
                <w:szCs w:val="20"/>
              </w:rPr>
              <w:t xml:space="preserve">Handwriting will link to the weekly spelling rules. </w:t>
            </w:r>
          </w:p>
          <w:p w:rsidR="00621EDF" w:rsidRPr="004147B3" w:rsidRDefault="00621EDF" w:rsidP="00F73399">
            <w:pPr>
              <w:pStyle w:val="NormalWeb"/>
              <w:rPr>
                <w:rFonts w:ascii="Comic Sans MS" w:hAnsi="Comic Sans MS"/>
                <w:sz w:val="20"/>
                <w:szCs w:val="20"/>
              </w:rPr>
            </w:pPr>
          </w:p>
        </w:tc>
      </w:tr>
      <w:tr w:rsidR="00F73399" w:rsidRPr="004147B3" w:rsidTr="00621EDF">
        <w:tc>
          <w:tcPr>
            <w:tcW w:w="1623" w:type="dxa"/>
          </w:tcPr>
          <w:p w:rsidR="00F73399" w:rsidRPr="004147B3" w:rsidRDefault="00F73399" w:rsidP="00006F81">
            <w:pPr>
              <w:spacing w:after="0" w:line="240" w:lineRule="auto"/>
              <w:rPr>
                <w:rFonts w:ascii="Comic Sans MS" w:hAnsi="Comic Sans MS"/>
                <w:sz w:val="20"/>
                <w:szCs w:val="20"/>
              </w:rPr>
            </w:pPr>
            <w:r w:rsidRPr="004147B3">
              <w:rPr>
                <w:rFonts w:ascii="Comic Sans MS" w:hAnsi="Comic Sans MS"/>
                <w:sz w:val="20"/>
                <w:szCs w:val="20"/>
              </w:rPr>
              <w:t xml:space="preserve">Science </w:t>
            </w:r>
          </w:p>
        </w:tc>
        <w:tc>
          <w:tcPr>
            <w:tcW w:w="4785" w:type="dxa"/>
            <w:gridSpan w:val="2"/>
          </w:tcPr>
          <w:p w:rsidR="00F73399" w:rsidRPr="004147B3" w:rsidRDefault="00F73399" w:rsidP="00B82282">
            <w:pPr>
              <w:spacing w:after="0" w:line="240" w:lineRule="auto"/>
              <w:rPr>
                <w:rFonts w:ascii="Comic Sans MS" w:hAnsi="Comic Sans MS"/>
                <w:sz w:val="20"/>
                <w:szCs w:val="20"/>
              </w:rPr>
            </w:pPr>
            <w:r w:rsidRPr="004147B3">
              <w:rPr>
                <w:rFonts w:ascii="Comic Sans MS" w:hAnsi="Comic Sans MS"/>
                <w:sz w:val="20"/>
                <w:szCs w:val="20"/>
              </w:rPr>
              <w:t>Animals including humans</w:t>
            </w:r>
          </w:p>
          <w:p w:rsidR="00F73399" w:rsidRPr="004147B3" w:rsidRDefault="00F73399" w:rsidP="00B82282">
            <w:pPr>
              <w:spacing w:after="0" w:line="240" w:lineRule="auto"/>
              <w:rPr>
                <w:rFonts w:ascii="Comic Sans MS" w:hAnsi="Comic Sans MS"/>
                <w:sz w:val="20"/>
                <w:szCs w:val="20"/>
              </w:rPr>
            </w:pPr>
          </w:p>
          <w:p w:rsidR="005C6FC9" w:rsidRPr="004147B3" w:rsidRDefault="005C6FC9" w:rsidP="00797F36">
            <w:pPr>
              <w:spacing w:after="0" w:line="240" w:lineRule="auto"/>
              <w:rPr>
                <w:rFonts w:ascii="Comic Sans MS" w:hAnsi="Comic Sans MS"/>
                <w:sz w:val="20"/>
                <w:szCs w:val="20"/>
              </w:rPr>
            </w:pPr>
            <w:r w:rsidRPr="004147B3">
              <w:rPr>
                <w:rFonts w:ascii="Comic Sans MS" w:hAnsi="Comic Sans MS"/>
                <w:sz w:val="20"/>
                <w:szCs w:val="20"/>
              </w:rPr>
              <w:t>I</w:t>
            </w:r>
            <w:r w:rsidR="00621EDF" w:rsidRPr="004147B3">
              <w:rPr>
                <w:rFonts w:ascii="Comic Sans MS" w:hAnsi="Comic Sans MS"/>
                <w:sz w:val="20"/>
                <w:szCs w:val="20"/>
              </w:rPr>
              <w:t xml:space="preserve">dentify that animals, including humans, need the right types and amount of nutrition, and that they cannot make their own food; they get nutrition from what they eat </w:t>
            </w:r>
          </w:p>
          <w:p w:rsidR="00F73399" w:rsidRPr="004147B3" w:rsidRDefault="005C6FC9" w:rsidP="00797F36">
            <w:pPr>
              <w:spacing w:after="0" w:line="240" w:lineRule="auto"/>
              <w:rPr>
                <w:rFonts w:ascii="Comic Sans MS" w:hAnsi="Comic Sans MS"/>
                <w:sz w:val="20"/>
                <w:szCs w:val="20"/>
              </w:rPr>
            </w:pPr>
            <w:r w:rsidRPr="004147B3">
              <w:rPr>
                <w:rFonts w:ascii="Comic Sans MS" w:hAnsi="Comic Sans MS"/>
                <w:sz w:val="20"/>
                <w:szCs w:val="20"/>
              </w:rPr>
              <w:t>I</w:t>
            </w:r>
            <w:r w:rsidR="00621EDF" w:rsidRPr="004147B3">
              <w:rPr>
                <w:rFonts w:ascii="Comic Sans MS" w:hAnsi="Comic Sans MS"/>
                <w:sz w:val="20"/>
                <w:szCs w:val="20"/>
              </w:rPr>
              <w:t>dentify that humans and some other animals have skeletons and muscles for support, protection and movement.</w:t>
            </w:r>
          </w:p>
          <w:p w:rsidR="005C6FC9" w:rsidRPr="004147B3" w:rsidRDefault="005C6FC9" w:rsidP="00797F36">
            <w:pPr>
              <w:spacing w:after="0" w:line="240" w:lineRule="auto"/>
              <w:rPr>
                <w:rFonts w:ascii="Comic Sans MS" w:hAnsi="Comic Sans MS"/>
                <w:sz w:val="20"/>
                <w:szCs w:val="20"/>
              </w:rPr>
            </w:pPr>
            <w:r w:rsidRPr="004147B3">
              <w:rPr>
                <w:rFonts w:ascii="Comic Sans MS" w:hAnsi="Comic Sans MS"/>
                <w:sz w:val="20"/>
                <w:szCs w:val="20"/>
              </w:rPr>
              <w:t xml:space="preserve">Describe the simple functions of the basic parts of the digestive system in humans </w:t>
            </w:r>
          </w:p>
          <w:p w:rsidR="005C6FC9" w:rsidRPr="004147B3" w:rsidRDefault="005C6FC9" w:rsidP="00797F36">
            <w:pPr>
              <w:spacing w:after="0" w:line="240" w:lineRule="auto"/>
              <w:rPr>
                <w:rFonts w:ascii="Comic Sans MS" w:hAnsi="Comic Sans MS"/>
                <w:sz w:val="20"/>
                <w:szCs w:val="20"/>
              </w:rPr>
            </w:pPr>
            <w:r w:rsidRPr="004147B3">
              <w:rPr>
                <w:rFonts w:ascii="Comic Sans MS" w:hAnsi="Comic Sans MS"/>
                <w:sz w:val="20"/>
                <w:szCs w:val="20"/>
              </w:rPr>
              <w:t>Identify the different types of teeth in humans and their simple functions</w:t>
            </w:r>
          </w:p>
          <w:p w:rsidR="00F73399" w:rsidRPr="004147B3" w:rsidRDefault="00F73399" w:rsidP="00CD324A">
            <w:pPr>
              <w:spacing w:after="0" w:line="240" w:lineRule="auto"/>
              <w:rPr>
                <w:rFonts w:ascii="Comic Sans MS" w:hAnsi="Comic Sans MS"/>
                <w:sz w:val="20"/>
                <w:szCs w:val="20"/>
              </w:rPr>
            </w:pPr>
            <w:r w:rsidRPr="004147B3">
              <w:rPr>
                <w:rFonts w:ascii="Comic Sans MS" w:hAnsi="Comic Sans MS"/>
                <w:sz w:val="20"/>
                <w:szCs w:val="20"/>
              </w:rPr>
              <w:t xml:space="preserve"> </w:t>
            </w:r>
          </w:p>
          <w:p w:rsidR="00F73399" w:rsidRPr="004147B3" w:rsidRDefault="00F73399" w:rsidP="002A6BB0">
            <w:pPr>
              <w:pStyle w:val="NormalWeb"/>
              <w:rPr>
                <w:rFonts w:ascii="Comic Sans MS" w:hAnsi="Comic Sans MS"/>
                <w:sz w:val="20"/>
                <w:szCs w:val="20"/>
              </w:rPr>
            </w:pPr>
          </w:p>
          <w:p w:rsidR="00F73399" w:rsidRPr="004147B3" w:rsidRDefault="00F73399" w:rsidP="00D900E4">
            <w:pPr>
              <w:spacing w:after="0" w:line="240" w:lineRule="auto"/>
              <w:rPr>
                <w:rFonts w:ascii="Comic Sans MS" w:hAnsi="Comic Sans MS"/>
                <w:sz w:val="20"/>
                <w:szCs w:val="20"/>
              </w:rPr>
            </w:pPr>
          </w:p>
        </w:tc>
        <w:tc>
          <w:tcPr>
            <w:tcW w:w="5812" w:type="dxa"/>
          </w:tcPr>
          <w:p w:rsidR="005C6FC9" w:rsidRPr="004147B3" w:rsidRDefault="00CD324A" w:rsidP="00CD324A">
            <w:pPr>
              <w:pStyle w:val="NormalWeb"/>
              <w:rPr>
                <w:rFonts w:ascii="Comic Sans MS" w:hAnsi="Comic Sans MS"/>
                <w:sz w:val="20"/>
                <w:szCs w:val="20"/>
              </w:rPr>
            </w:pPr>
            <w:r w:rsidRPr="004147B3">
              <w:rPr>
                <w:rFonts w:ascii="Comic Sans MS" w:hAnsi="Comic Sans MS"/>
                <w:sz w:val="20"/>
                <w:szCs w:val="20"/>
              </w:rPr>
              <w:t>• Describe the ways in which nutrients and water are transported within animals, including humans.</w:t>
            </w:r>
          </w:p>
          <w:p w:rsidR="00CD324A" w:rsidRPr="004147B3" w:rsidRDefault="00CD324A" w:rsidP="00CD324A">
            <w:pPr>
              <w:pStyle w:val="NormalWeb"/>
              <w:rPr>
                <w:rFonts w:ascii="Comic Sans MS" w:hAnsi="Comic Sans MS"/>
                <w:sz w:val="20"/>
                <w:szCs w:val="20"/>
              </w:rPr>
            </w:pPr>
            <w:r w:rsidRPr="004147B3">
              <w:rPr>
                <w:rFonts w:ascii="Comic Sans MS" w:hAnsi="Comic Sans MS"/>
                <w:sz w:val="20"/>
                <w:szCs w:val="20"/>
              </w:rPr>
              <w:t>• Identify that humans and some animals have skeletons and muscles for support, protection and movement.</w:t>
            </w:r>
          </w:p>
          <w:p w:rsidR="00CD324A" w:rsidRPr="004147B3" w:rsidRDefault="00CD324A" w:rsidP="00CD324A">
            <w:pPr>
              <w:pStyle w:val="NormalWeb"/>
              <w:rPr>
                <w:rFonts w:ascii="Comic Sans MS" w:hAnsi="Comic Sans MS"/>
                <w:sz w:val="20"/>
                <w:szCs w:val="20"/>
              </w:rPr>
            </w:pPr>
            <w:r w:rsidRPr="004147B3">
              <w:rPr>
                <w:rFonts w:ascii="Comic Sans MS" w:hAnsi="Comic Sans MS"/>
                <w:sz w:val="20"/>
                <w:szCs w:val="20"/>
              </w:rPr>
              <w:t>• Describe the simple functions of the basic parts of the digestive system in humans.</w:t>
            </w:r>
          </w:p>
          <w:p w:rsidR="00CD324A" w:rsidRPr="004147B3" w:rsidRDefault="00CD324A" w:rsidP="00CD324A">
            <w:pPr>
              <w:pStyle w:val="NormalWeb"/>
              <w:rPr>
                <w:rFonts w:ascii="Comic Sans MS" w:hAnsi="Comic Sans MS"/>
                <w:sz w:val="20"/>
                <w:szCs w:val="20"/>
              </w:rPr>
            </w:pPr>
            <w:r w:rsidRPr="004147B3">
              <w:rPr>
                <w:rFonts w:ascii="Comic Sans MS" w:hAnsi="Comic Sans MS"/>
                <w:sz w:val="20"/>
                <w:szCs w:val="20"/>
              </w:rPr>
              <w:t>• Identify the different types of teeth in humans and their simple functions.</w:t>
            </w:r>
          </w:p>
          <w:p w:rsidR="00CD324A" w:rsidRPr="004147B3" w:rsidRDefault="00CD324A" w:rsidP="00CD324A">
            <w:pPr>
              <w:pStyle w:val="NormalWeb"/>
              <w:rPr>
                <w:rFonts w:ascii="Comic Sans MS" w:hAnsi="Comic Sans MS"/>
                <w:sz w:val="20"/>
                <w:szCs w:val="20"/>
              </w:rPr>
            </w:pPr>
            <w:r w:rsidRPr="004147B3">
              <w:rPr>
                <w:rFonts w:ascii="Comic Sans MS" w:hAnsi="Comic Sans MS"/>
                <w:sz w:val="20"/>
                <w:szCs w:val="20"/>
              </w:rPr>
              <w:t xml:space="preserve">To work scientifically </w:t>
            </w:r>
          </w:p>
          <w:p w:rsidR="00CD324A" w:rsidRPr="004147B3" w:rsidRDefault="00CD324A" w:rsidP="00CD324A">
            <w:pPr>
              <w:spacing w:after="0" w:line="240" w:lineRule="auto"/>
              <w:rPr>
                <w:rFonts w:ascii="Comic Sans MS" w:hAnsi="Comic Sans MS"/>
                <w:sz w:val="20"/>
                <w:szCs w:val="20"/>
              </w:rPr>
            </w:pPr>
            <w:r w:rsidRPr="004147B3">
              <w:rPr>
                <w:rFonts w:ascii="Comic Sans MS" w:hAnsi="Comic Sans MS"/>
                <w:sz w:val="20"/>
                <w:szCs w:val="20"/>
              </w:rPr>
              <w:t>Thinking Scientifically</w:t>
            </w:r>
          </w:p>
          <w:p w:rsidR="00CD324A" w:rsidRPr="004147B3" w:rsidRDefault="00CD324A" w:rsidP="00CD324A">
            <w:pPr>
              <w:spacing w:after="0" w:line="240" w:lineRule="auto"/>
              <w:rPr>
                <w:rFonts w:ascii="Comic Sans MS" w:hAnsi="Comic Sans MS"/>
                <w:sz w:val="20"/>
                <w:szCs w:val="20"/>
              </w:rPr>
            </w:pPr>
            <w:r w:rsidRPr="004147B3">
              <w:rPr>
                <w:rFonts w:ascii="Comic Sans MS" w:hAnsi="Comic Sans MS"/>
                <w:sz w:val="20"/>
                <w:szCs w:val="20"/>
              </w:rPr>
              <w:t xml:space="preserve"> asking relevant questions and using different types of scientific enquiries to answer them </w:t>
            </w:r>
          </w:p>
          <w:p w:rsidR="00CD324A" w:rsidRPr="004147B3" w:rsidRDefault="00CD324A" w:rsidP="00CD324A">
            <w:pPr>
              <w:spacing w:after="0" w:line="240" w:lineRule="auto"/>
              <w:rPr>
                <w:rFonts w:ascii="Comic Sans MS" w:hAnsi="Comic Sans MS"/>
                <w:sz w:val="20"/>
                <w:szCs w:val="20"/>
              </w:rPr>
            </w:pPr>
          </w:p>
          <w:p w:rsidR="00CD324A" w:rsidRPr="004147B3" w:rsidRDefault="00CD324A" w:rsidP="00CD324A">
            <w:pPr>
              <w:spacing w:after="0" w:line="240" w:lineRule="auto"/>
              <w:rPr>
                <w:rFonts w:ascii="Comic Sans MS" w:hAnsi="Comic Sans MS"/>
                <w:sz w:val="20"/>
                <w:szCs w:val="20"/>
              </w:rPr>
            </w:pPr>
            <w:r w:rsidRPr="004147B3">
              <w:rPr>
                <w:rFonts w:ascii="Comic Sans MS" w:hAnsi="Comic Sans MS"/>
                <w:sz w:val="20"/>
                <w:szCs w:val="20"/>
              </w:rPr>
              <w:t>making systematic and careful observations and, where appropriate, taking accurate measurements using standard units, using a range of equipment, including thermometers and data loggers</w:t>
            </w:r>
          </w:p>
          <w:p w:rsidR="00CD324A" w:rsidRPr="004147B3" w:rsidRDefault="00CD324A" w:rsidP="00CD324A">
            <w:pPr>
              <w:spacing w:after="0" w:line="240" w:lineRule="auto"/>
              <w:rPr>
                <w:rFonts w:ascii="Comic Sans MS" w:hAnsi="Comic Sans MS"/>
                <w:sz w:val="20"/>
                <w:szCs w:val="20"/>
              </w:rPr>
            </w:pPr>
            <w:r w:rsidRPr="004147B3">
              <w:rPr>
                <w:rFonts w:ascii="Comic Sans MS" w:hAnsi="Comic Sans MS"/>
                <w:sz w:val="20"/>
                <w:szCs w:val="20"/>
              </w:rPr>
              <w:lastRenderedPageBreak/>
              <w:t xml:space="preserve">gathering, recording, classifying and presenting data in a variety of ways to help in answering questions </w:t>
            </w:r>
          </w:p>
          <w:p w:rsidR="00CD324A" w:rsidRPr="004147B3" w:rsidRDefault="00CD324A" w:rsidP="00CD324A">
            <w:pPr>
              <w:spacing w:after="0" w:line="240" w:lineRule="auto"/>
              <w:rPr>
                <w:rFonts w:ascii="Comic Sans MS" w:hAnsi="Comic Sans MS"/>
                <w:sz w:val="20"/>
                <w:szCs w:val="20"/>
              </w:rPr>
            </w:pPr>
          </w:p>
          <w:p w:rsidR="00CD324A" w:rsidRPr="004147B3" w:rsidRDefault="00CD324A" w:rsidP="00CD324A">
            <w:pPr>
              <w:spacing w:after="0" w:line="240" w:lineRule="auto"/>
              <w:rPr>
                <w:rFonts w:ascii="Comic Sans MS" w:hAnsi="Comic Sans MS"/>
                <w:sz w:val="20"/>
                <w:szCs w:val="20"/>
              </w:rPr>
            </w:pPr>
            <w:r w:rsidRPr="004147B3">
              <w:rPr>
                <w:rFonts w:ascii="Comic Sans MS" w:hAnsi="Comic Sans MS"/>
                <w:sz w:val="20"/>
                <w:szCs w:val="20"/>
              </w:rPr>
              <w:t xml:space="preserve"> recording findings using simple scientific language, drawings, labelled diagrams, keys, bar charts, and tables </w:t>
            </w:r>
          </w:p>
          <w:p w:rsidR="00CD324A" w:rsidRPr="004147B3" w:rsidRDefault="00CD324A" w:rsidP="00CD324A">
            <w:pPr>
              <w:spacing w:after="0" w:line="240" w:lineRule="auto"/>
              <w:rPr>
                <w:rFonts w:ascii="Comic Sans MS" w:hAnsi="Comic Sans MS"/>
                <w:sz w:val="20"/>
                <w:szCs w:val="20"/>
              </w:rPr>
            </w:pPr>
            <w:r w:rsidRPr="004147B3">
              <w:rPr>
                <w:rFonts w:ascii="Comic Sans MS" w:hAnsi="Comic Sans MS"/>
                <w:sz w:val="20"/>
                <w:szCs w:val="20"/>
              </w:rPr>
              <w:t xml:space="preserve">reporting on findings from enquiries, including oral and written explanations, displays or presentations of results and conclusions </w:t>
            </w:r>
            <w:r w:rsidRPr="004147B3">
              <w:rPr>
                <w:rFonts w:ascii="Comic Sans MS" w:hAnsi="Comic Sans MS"/>
                <w:sz w:val="20"/>
                <w:szCs w:val="20"/>
              </w:rPr>
              <w:sym w:font="Symbol" w:char="F0A7"/>
            </w:r>
          </w:p>
          <w:p w:rsidR="00CD324A" w:rsidRPr="004147B3" w:rsidRDefault="00CD324A" w:rsidP="00CD324A">
            <w:pPr>
              <w:spacing w:after="0" w:line="240" w:lineRule="auto"/>
              <w:rPr>
                <w:rFonts w:ascii="Comic Sans MS" w:hAnsi="Comic Sans MS"/>
                <w:sz w:val="20"/>
                <w:szCs w:val="20"/>
              </w:rPr>
            </w:pPr>
          </w:p>
          <w:p w:rsidR="00CD324A" w:rsidRPr="004147B3" w:rsidRDefault="00CD324A" w:rsidP="00CD324A">
            <w:pPr>
              <w:spacing w:after="0" w:line="240" w:lineRule="auto"/>
              <w:rPr>
                <w:rFonts w:ascii="Comic Sans MS" w:hAnsi="Comic Sans MS"/>
                <w:sz w:val="20"/>
                <w:szCs w:val="20"/>
              </w:rPr>
            </w:pPr>
            <w:r w:rsidRPr="004147B3">
              <w:rPr>
                <w:rFonts w:ascii="Comic Sans MS" w:hAnsi="Comic Sans MS"/>
                <w:sz w:val="20"/>
                <w:szCs w:val="20"/>
              </w:rPr>
              <w:t>using straightforward scientific evidence to answer questions or to support their findings</w:t>
            </w:r>
          </w:p>
          <w:p w:rsidR="00CD324A" w:rsidRPr="004147B3" w:rsidRDefault="00CD324A" w:rsidP="00CD324A">
            <w:pPr>
              <w:pStyle w:val="NormalWeb"/>
              <w:rPr>
                <w:rFonts w:ascii="Comic Sans MS" w:hAnsi="Comic Sans MS"/>
                <w:sz w:val="20"/>
                <w:szCs w:val="20"/>
              </w:rPr>
            </w:pPr>
            <w:r w:rsidRPr="004147B3">
              <w:rPr>
                <w:rFonts w:ascii="Comic Sans MS" w:hAnsi="Comic Sans MS"/>
                <w:sz w:val="20"/>
                <w:szCs w:val="20"/>
              </w:rPr>
              <w:t>identifying differences, similarities or changes related to simple scientific ideas and processes</w:t>
            </w:r>
          </w:p>
          <w:p w:rsidR="00CD324A" w:rsidRPr="004147B3" w:rsidRDefault="00CD324A" w:rsidP="00CD324A">
            <w:pPr>
              <w:pStyle w:val="NormalWeb"/>
              <w:rPr>
                <w:rFonts w:ascii="Comic Sans MS" w:hAnsi="Comic Sans MS"/>
                <w:sz w:val="20"/>
                <w:szCs w:val="20"/>
              </w:rPr>
            </w:pPr>
          </w:p>
          <w:p w:rsidR="00F73399" w:rsidRPr="004147B3" w:rsidRDefault="00F73399" w:rsidP="00C73756">
            <w:pPr>
              <w:pStyle w:val="Default"/>
              <w:rPr>
                <w:rFonts w:ascii="Comic Sans MS" w:hAnsi="Comic Sans MS"/>
                <w:sz w:val="20"/>
                <w:szCs w:val="20"/>
                <w:lang w:val="en"/>
              </w:rPr>
            </w:pPr>
          </w:p>
        </w:tc>
        <w:tc>
          <w:tcPr>
            <w:tcW w:w="3344" w:type="dxa"/>
          </w:tcPr>
          <w:p w:rsidR="00621EDF" w:rsidRPr="004147B3" w:rsidRDefault="00F73399" w:rsidP="00C73756">
            <w:pPr>
              <w:pStyle w:val="Default"/>
              <w:rPr>
                <w:rFonts w:ascii="Comic Sans MS" w:hAnsi="Comic Sans MS"/>
                <w:sz w:val="20"/>
                <w:szCs w:val="20"/>
                <w:lang w:val="en"/>
              </w:rPr>
            </w:pPr>
            <w:r w:rsidRPr="004147B3">
              <w:rPr>
                <w:rFonts w:ascii="Comic Sans MS" w:hAnsi="Comic Sans MS"/>
                <w:sz w:val="20"/>
                <w:szCs w:val="20"/>
                <w:lang w:val="en"/>
              </w:rPr>
              <w:lastRenderedPageBreak/>
              <w:t xml:space="preserve">Across the term the children will study animals including humans focusing on what the body needs to survive. </w:t>
            </w:r>
          </w:p>
          <w:p w:rsidR="00621EDF" w:rsidRPr="004147B3" w:rsidRDefault="00F73399" w:rsidP="00C73756">
            <w:pPr>
              <w:pStyle w:val="Default"/>
              <w:rPr>
                <w:rFonts w:ascii="Comic Sans MS" w:hAnsi="Comic Sans MS"/>
                <w:sz w:val="20"/>
                <w:szCs w:val="20"/>
                <w:lang w:val="en"/>
              </w:rPr>
            </w:pPr>
            <w:r w:rsidRPr="004147B3">
              <w:rPr>
                <w:rFonts w:ascii="Comic Sans MS" w:hAnsi="Comic Sans MS"/>
                <w:sz w:val="20"/>
                <w:szCs w:val="20"/>
                <w:lang w:val="en"/>
              </w:rPr>
              <w:t xml:space="preserve">They will learn about the digestive system and the structure of the human body (skeleton and muscles). </w:t>
            </w:r>
          </w:p>
          <w:p w:rsidR="00F73399" w:rsidRPr="004147B3" w:rsidRDefault="00F73399" w:rsidP="00C73756">
            <w:pPr>
              <w:pStyle w:val="Default"/>
              <w:rPr>
                <w:rFonts w:ascii="Comic Sans MS" w:hAnsi="Comic Sans MS"/>
                <w:sz w:val="20"/>
                <w:szCs w:val="20"/>
                <w:lang w:val="en"/>
              </w:rPr>
            </w:pPr>
            <w:r w:rsidRPr="004147B3">
              <w:rPr>
                <w:rFonts w:ascii="Comic Sans MS" w:hAnsi="Comic Sans MS"/>
                <w:sz w:val="20"/>
                <w:szCs w:val="20"/>
                <w:lang w:val="en"/>
              </w:rPr>
              <w:t>The children will learn about teeth and their different functions.</w:t>
            </w:r>
          </w:p>
          <w:p w:rsidR="00F73399" w:rsidRPr="004147B3" w:rsidRDefault="00F73399" w:rsidP="00C73756">
            <w:pPr>
              <w:pStyle w:val="Default"/>
              <w:rPr>
                <w:rFonts w:ascii="Comic Sans MS" w:hAnsi="Comic Sans MS"/>
                <w:sz w:val="20"/>
                <w:szCs w:val="20"/>
                <w:lang w:val="en"/>
              </w:rPr>
            </w:pPr>
          </w:p>
          <w:p w:rsidR="00F73399" w:rsidRPr="004147B3" w:rsidRDefault="00F73399" w:rsidP="00C73756">
            <w:pPr>
              <w:pStyle w:val="Default"/>
              <w:rPr>
                <w:rFonts w:ascii="Comic Sans MS" w:hAnsi="Comic Sans MS"/>
                <w:sz w:val="20"/>
                <w:szCs w:val="20"/>
                <w:lang w:val="en"/>
              </w:rPr>
            </w:pPr>
          </w:p>
          <w:p w:rsidR="00F73399" w:rsidRPr="004147B3" w:rsidRDefault="00F73399" w:rsidP="00A63054">
            <w:pPr>
              <w:pStyle w:val="Default"/>
              <w:rPr>
                <w:rFonts w:ascii="Comic Sans MS" w:hAnsi="Comic Sans MS"/>
                <w:color w:val="auto"/>
                <w:sz w:val="20"/>
                <w:szCs w:val="20"/>
              </w:rPr>
            </w:pPr>
          </w:p>
        </w:tc>
      </w:tr>
      <w:tr w:rsidR="00F73399" w:rsidRPr="004147B3" w:rsidTr="00621EDF">
        <w:tc>
          <w:tcPr>
            <w:tcW w:w="1623" w:type="dxa"/>
          </w:tcPr>
          <w:p w:rsidR="00F73399" w:rsidRPr="004147B3" w:rsidRDefault="00F73399" w:rsidP="00006F81">
            <w:pPr>
              <w:spacing w:after="0" w:line="240" w:lineRule="auto"/>
              <w:rPr>
                <w:rFonts w:ascii="Comic Sans MS" w:hAnsi="Comic Sans MS"/>
                <w:sz w:val="20"/>
                <w:szCs w:val="20"/>
              </w:rPr>
            </w:pPr>
            <w:r w:rsidRPr="004147B3">
              <w:rPr>
                <w:rFonts w:ascii="Comic Sans MS" w:hAnsi="Comic Sans MS"/>
                <w:sz w:val="20"/>
                <w:szCs w:val="20"/>
              </w:rPr>
              <w:lastRenderedPageBreak/>
              <w:t>Geography</w:t>
            </w:r>
          </w:p>
        </w:tc>
        <w:tc>
          <w:tcPr>
            <w:tcW w:w="4785" w:type="dxa"/>
            <w:gridSpan w:val="2"/>
          </w:tcPr>
          <w:p w:rsidR="00F73399" w:rsidRPr="004147B3" w:rsidRDefault="00F73399" w:rsidP="009657EB">
            <w:pPr>
              <w:spacing w:after="0" w:line="240" w:lineRule="auto"/>
              <w:rPr>
                <w:rFonts w:ascii="Comic Sans MS" w:hAnsi="Comic Sans MS"/>
                <w:sz w:val="20"/>
                <w:szCs w:val="20"/>
              </w:rPr>
            </w:pPr>
            <w:r w:rsidRPr="004147B3">
              <w:rPr>
                <w:rFonts w:ascii="Comic Sans MS" w:hAnsi="Comic Sans MS"/>
                <w:sz w:val="20"/>
                <w:szCs w:val="20"/>
              </w:rPr>
              <w:t>Place Knowledge – Greece</w:t>
            </w:r>
          </w:p>
          <w:p w:rsidR="00CD324A" w:rsidRPr="004147B3" w:rsidRDefault="00CD324A" w:rsidP="009657EB">
            <w:pPr>
              <w:spacing w:after="0" w:line="240" w:lineRule="auto"/>
              <w:rPr>
                <w:rFonts w:ascii="Comic Sans MS" w:hAnsi="Comic Sans MS"/>
                <w:sz w:val="20"/>
                <w:szCs w:val="20"/>
              </w:rPr>
            </w:pPr>
          </w:p>
          <w:p w:rsidR="005C6FC9" w:rsidRPr="004147B3" w:rsidRDefault="005C6FC9" w:rsidP="009657EB">
            <w:pPr>
              <w:spacing w:after="0" w:line="240" w:lineRule="auto"/>
              <w:rPr>
                <w:rFonts w:ascii="Comic Sans MS" w:hAnsi="Comic Sans MS"/>
                <w:sz w:val="20"/>
                <w:szCs w:val="20"/>
              </w:rPr>
            </w:pPr>
          </w:p>
          <w:p w:rsidR="00F73399" w:rsidRPr="004147B3" w:rsidRDefault="005C6FC9" w:rsidP="005C6FC9">
            <w:pPr>
              <w:spacing w:before="100" w:beforeAutospacing="1" w:after="100" w:afterAutospacing="1" w:line="240" w:lineRule="auto"/>
              <w:rPr>
                <w:rFonts w:ascii="Comic Sans MS" w:hAnsi="Comic Sans MS"/>
                <w:sz w:val="20"/>
                <w:szCs w:val="20"/>
              </w:rPr>
            </w:pPr>
            <w:r w:rsidRPr="004147B3">
              <w:rPr>
                <w:rFonts w:ascii="Comic Sans MS" w:hAnsi="Comic Sans MS"/>
                <w:sz w:val="20"/>
                <w:szCs w:val="20"/>
              </w:rPr>
              <w:t>Understand geographical similarities and differences through the study of human and physical geography of a region of the United Kingdom, a region in a European country, and a region within North or South America</w:t>
            </w:r>
          </w:p>
          <w:p w:rsidR="005C6FC9" w:rsidRPr="004147B3" w:rsidRDefault="005C6FC9" w:rsidP="005C6FC9">
            <w:pPr>
              <w:spacing w:before="100" w:beforeAutospacing="1" w:after="100" w:afterAutospacing="1" w:line="240" w:lineRule="auto"/>
              <w:rPr>
                <w:rFonts w:ascii="Comic Sans MS" w:hAnsi="Comic Sans MS"/>
                <w:sz w:val="20"/>
                <w:szCs w:val="20"/>
              </w:rPr>
            </w:pPr>
            <w:r w:rsidRPr="004147B3">
              <w:rPr>
                <w:rFonts w:ascii="Comic Sans MS" w:hAnsi="Comic Sans MS"/>
                <w:sz w:val="20"/>
                <w:szCs w:val="20"/>
              </w:rPr>
              <w:t>Human and physical geography</w:t>
            </w:r>
          </w:p>
          <w:p w:rsidR="005C6FC9" w:rsidRPr="004147B3" w:rsidRDefault="005C6FC9" w:rsidP="005C6FC9">
            <w:pPr>
              <w:spacing w:before="100" w:beforeAutospacing="1" w:after="100" w:afterAutospacing="1" w:line="240" w:lineRule="auto"/>
              <w:rPr>
                <w:rFonts w:ascii="Comic Sans MS" w:hAnsi="Comic Sans MS"/>
                <w:sz w:val="20"/>
                <w:szCs w:val="20"/>
              </w:rPr>
            </w:pPr>
            <w:r w:rsidRPr="004147B3">
              <w:rPr>
                <w:rFonts w:ascii="Comic Sans MS" w:hAnsi="Comic Sans MS"/>
                <w:sz w:val="20"/>
                <w:szCs w:val="20"/>
              </w:rPr>
              <w:t>Human geography, including: types of settlement and land use, economic activity including trade links, and the distribution of natural resources including energy, food, minerals and water</w:t>
            </w:r>
          </w:p>
          <w:p w:rsidR="005C6FC9" w:rsidRPr="004147B3" w:rsidRDefault="005C6FC9" w:rsidP="005C6FC9">
            <w:pPr>
              <w:spacing w:before="100" w:beforeAutospacing="1" w:after="100" w:afterAutospacing="1" w:line="240" w:lineRule="auto"/>
              <w:rPr>
                <w:rFonts w:ascii="Comic Sans MS" w:hAnsi="Comic Sans MS"/>
                <w:sz w:val="20"/>
                <w:szCs w:val="20"/>
              </w:rPr>
            </w:pPr>
            <w:r w:rsidRPr="004147B3">
              <w:rPr>
                <w:rFonts w:ascii="Comic Sans MS" w:hAnsi="Comic Sans MS"/>
                <w:sz w:val="20"/>
                <w:szCs w:val="20"/>
              </w:rPr>
              <w:t>Locational knowledge</w:t>
            </w:r>
          </w:p>
          <w:p w:rsidR="005C6FC9" w:rsidRPr="004147B3" w:rsidRDefault="005C6FC9" w:rsidP="005C6FC9">
            <w:pPr>
              <w:spacing w:before="100" w:beforeAutospacing="1" w:after="100" w:afterAutospacing="1" w:line="240" w:lineRule="auto"/>
              <w:rPr>
                <w:rFonts w:ascii="Comic Sans MS" w:hAnsi="Comic Sans MS"/>
                <w:sz w:val="20"/>
                <w:szCs w:val="20"/>
              </w:rPr>
            </w:pPr>
            <w:r w:rsidRPr="004147B3">
              <w:rPr>
                <w:rFonts w:ascii="Comic Sans MS" w:hAnsi="Comic Sans MS"/>
                <w:sz w:val="20"/>
                <w:szCs w:val="20"/>
              </w:rPr>
              <w:lastRenderedPageBreak/>
              <w:t>Locate the world’s countries, using maps to focus on Europe (including the location of Russia) and North and South America, concentrating on their environmental regions, key physical and human characteristics, countries, and major cities</w:t>
            </w:r>
          </w:p>
          <w:p w:rsidR="005C6FC9" w:rsidRPr="004147B3" w:rsidRDefault="005C6FC9" w:rsidP="005C6FC9">
            <w:pPr>
              <w:spacing w:before="100" w:beforeAutospacing="1" w:after="100" w:afterAutospacing="1" w:line="240" w:lineRule="auto"/>
              <w:rPr>
                <w:rFonts w:ascii="Comic Sans MS" w:hAnsi="Comic Sans MS"/>
                <w:sz w:val="20"/>
                <w:szCs w:val="20"/>
              </w:rPr>
            </w:pPr>
            <w:r w:rsidRPr="004147B3">
              <w:rPr>
                <w:rFonts w:ascii="Comic Sans MS" w:hAnsi="Comic Sans MS"/>
                <w:sz w:val="20"/>
                <w:szCs w:val="20"/>
              </w:rPr>
              <w:t xml:space="preserve">Geographical skills and fieldwork </w:t>
            </w:r>
          </w:p>
          <w:p w:rsidR="005C6FC9" w:rsidRPr="004147B3" w:rsidRDefault="005C6FC9" w:rsidP="005C6FC9">
            <w:pPr>
              <w:spacing w:before="100" w:beforeAutospacing="1" w:after="100" w:afterAutospacing="1" w:line="240" w:lineRule="auto"/>
              <w:rPr>
                <w:rFonts w:ascii="Comic Sans MS" w:hAnsi="Comic Sans MS"/>
                <w:sz w:val="20"/>
                <w:szCs w:val="20"/>
              </w:rPr>
            </w:pPr>
            <w:r w:rsidRPr="004147B3">
              <w:rPr>
                <w:rFonts w:ascii="Comic Sans MS" w:hAnsi="Comic Sans MS"/>
                <w:sz w:val="20"/>
                <w:szCs w:val="20"/>
              </w:rPr>
              <w:t>Use maps, atlases, globes and digital/computer mapping to locate countries and describe features studied</w:t>
            </w:r>
          </w:p>
          <w:p w:rsidR="005C6FC9" w:rsidRPr="004147B3" w:rsidRDefault="005C6FC9" w:rsidP="005C6FC9">
            <w:pPr>
              <w:spacing w:before="100" w:beforeAutospacing="1" w:after="100" w:afterAutospacing="1" w:line="240" w:lineRule="auto"/>
              <w:rPr>
                <w:rFonts w:ascii="Comic Sans MS" w:hAnsi="Comic Sans MS"/>
                <w:sz w:val="20"/>
                <w:szCs w:val="20"/>
              </w:rPr>
            </w:pPr>
            <w:r w:rsidRPr="004147B3">
              <w:rPr>
                <w:rFonts w:ascii="Comic Sans MS" w:hAnsi="Comic Sans MS"/>
                <w:sz w:val="20"/>
                <w:szCs w:val="20"/>
              </w:rPr>
              <w:t>Use fieldwork to observe, measure, record and present the human and physical features in the local area using a range of methods, including sketch maps, plans and graphs, and digital technologies</w:t>
            </w:r>
          </w:p>
          <w:p w:rsidR="005C6FC9" w:rsidRPr="004147B3" w:rsidRDefault="005C6FC9" w:rsidP="005C6FC9">
            <w:pPr>
              <w:spacing w:before="100" w:beforeAutospacing="1" w:after="100" w:afterAutospacing="1" w:line="240" w:lineRule="auto"/>
              <w:rPr>
                <w:rFonts w:ascii="Comic Sans MS" w:hAnsi="Comic Sans MS"/>
                <w:sz w:val="20"/>
                <w:szCs w:val="20"/>
              </w:rPr>
            </w:pPr>
          </w:p>
        </w:tc>
        <w:tc>
          <w:tcPr>
            <w:tcW w:w="5812" w:type="dxa"/>
          </w:tcPr>
          <w:p w:rsidR="005C6FC9" w:rsidRPr="004147B3" w:rsidRDefault="005C6FC9" w:rsidP="005C6FC9">
            <w:pPr>
              <w:spacing w:after="0"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lastRenderedPageBreak/>
              <w:t>Name and locate the countries of Europe and identify their main physical and human characteristics.</w:t>
            </w:r>
          </w:p>
          <w:p w:rsidR="00581C32" w:rsidRPr="004147B3" w:rsidRDefault="00581C32" w:rsidP="005C6FC9">
            <w:pPr>
              <w:spacing w:after="0" w:line="240" w:lineRule="auto"/>
              <w:rPr>
                <w:rFonts w:ascii="Comic Sans MS" w:eastAsia="Times New Roman" w:hAnsi="Comic Sans MS"/>
                <w:sz w:val="20"/>
                <w:szCs w:val="20"/>
                <w:lang w:eastAsia="en-GB"/>
              </w:rPr>
            </w:pPr>
          </w:p>
          <w:p w:rsidR="005C6FC9" w:rsidRPr="004147B3" w:rsidRDefault="005C6FC9" w:rsidP="005C6FC9">
            <w:pPr>
              <w:spacing w:after="0"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Describe geographical similarities and differences between countries.</w:t>
            </w:r>
          </w:p>
          <w:p w:rsidR="00581C32" w:rsidRPr="004147B3" w:rsidRDefault="00581C32" w:rsidP="005C6FC9">
            <w:pPr>
              <w:spacing w:after="0" w:line="240" w:lineRule="auto"/>
              <w:rPr>
                <w:rFonts w:ascii="Comic Sans MS" w:eastAsia="Times New Roman" w:hAnsi="Comic Sans MS"/>
                <w:sz w:val="20"/>
                <w:szCs w:val="20"/>
                <w:lang w:eastAsia="en-GB"/>
              </w:rPr>
            </w:pPr>
          </w:p>
          <w:p w:rsidR="00581C32" w:rsidRPr="004147B3" w:rsidRDefault="00581C32" w:rsidP="005C6FC9">
            <w:pPr>
              <w:spacing w:after="0"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 Explain own views about locations, giving reasons.</w:t>
            </w:r>
          </w:p>
          <w:p w:rsidR="005C6FC9" w:rsidRPr="004147B3" w:rsidRDefault="005C6FC9" w:rsidP="005C6FC9">
            <w:pPr>
              <w:spacing w:after="0" w:line="240" w:lineRule="auto"/>
              <w:rPr>
                <w:rFonts w:ascii="Comic Sans MS" w:eastAsia="Times New Roman" w:hAnsi="Comic Sans MS"/>
                <w:sz w:val="20"/>
                <w:szCs w:val="20"/>
                <w:lang w:eastAsia="en-GB"/>
              </w:rPr>
            </w:pPr>
          </w:p>
          <w:p w:rsidR="005C6FC9" w:rsidRPr="004147B3" w:rsidRDefault="005C6FC9" w:rsidP="005C6FC9">
            <w:pPr>
              <w:spacing w:after="0"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Ask and answer geographical questions about the physical and human characteristics of a location.</w:t>
            </w:r>
          </w:p>
          <w:p w:rsidR="005C6FC9" w:rsidRPr="004147B3" w:rsidRDefault="00581C32" w:rsidP="005C6FC9">
            <w:pPr>
              <w:spacing w:before="100" w:beforeAutospacing="1" w:after="100" w:afterAutospacing="1" w:line="240" w:lineRule="auto"/>
              <w:rPr>
                <w:rFonts w:ascii="Comic Sans MS" w:hAnsi="Comic Sans MS"/>
                <w:sz w:val="20"/>
                <w:szCs w:val="20"/>
              </w:rPr>
            </w:pPr>
            <w:r w:rsidRPr="004147B3">
              <w:rPr>
                <w:rFonts w:ascii="Comic Sans MS" w:hAnsi="Comic Sans MS"/>
                <w:sz w:val="20"/>
                <w:szCs w:val="20"/>
              </w:rPr>
              <w:t>U</w:t>
            </w:r>
            <w:r w:rsidR="005C6FC9" w:rsidRPr="004147B3">
              <w:rPr>
                <w:rFonts w:ascii="Comic Sans MS" w:hAnsi="Comic Sans MS"/>
                <w:sz w:val="20"/>
                <w:szCs w:val="20"/>
              </w:rPr>
              <w:t>se maps, atlases, globes and digital/computer mapping to locate countries and describe features.</w:t>
            </w:r>
          </w:p>
          <w:p w:rsidR="005C6FC9" w:rsidRPr="004147B3" w:rsidRDefault="005C6FC9" w:rsidP="005C6FC9">
            <w:pPr>
              <w:spacing w:before="100" w:beforeAutospacing="1" w:after="100" w:afterAutospacing="1" w:line="240" w:lineRule="auto"/>
              <w:rPr>
                <w:rFonts w:ascii="Comic Sans MS" w:hAnsi="Comic Sans MS"/>
                <w:sz w:val="20"/>
                <w:szCs w:val="20"/>
              </w:rPr>
            </w:pPr>
            <w:r w:rsidRPr="004147B3">
              <w:rPr>
                <w:rFonts w:ascii="Comic Sans MS" w:hAnsi="Comic Sans MS"/>
                <w:sz w:val="20"/>
                <w:szCs w:val="20"/>
              </w:rPr>
              <w:t>Use a range of resources to identify the key physical and human features of a location.</w:t>
            </w:r>
          </w:p>
          <w:p w:rsidR="005C6FC9" w:rsidRPr="004147B3" w:rsidRDefault="005C6FC9" w:rsidP="005C6FC9">
            <w:pPr>
              <w:spacing w:before="100" w:beforeAutospacing="1" w:after="100" w:afterAutospacing="1"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 xml:space="preserve">Use fieldwork to observe and record the human and physical features in the local area using a range of methods </w:t>
            </w:r>
            <w:r w:rsidRPr="004147B3">
              <w:rPr>
                <w:rFonts w:ascii="Comic Sans MS" w:eastAsia="Times New Roman" w:hAnsi="Comic Sans MS"/>
                <w:sz w:val="20"/>
                <w:szCs w:val="20"/>
                <w:lang w:eastAsia="en-GB"/>
              </w:rPr>
              <w:lastRenderedPageBreak/>
              <w:t>including sketch maps, plans and graphs and digital technologies.</w:t>
            </w:r>
          </w:p>
          <w:p w:rsidR="00F73399" w:rsidRPr="004147B3" w:rsidRDefault="00F73399" w:rsidP="0050443E">
            <w:pPr>
              <w:pStyle w:val="NormalWeb"/>
              <w:rPr>
                <w:rFonts w:ascii="Comic Sans MS" w:eastAsia="Times New Roman" w:hAnsi="Comic Sans MS"/>
                <w:sz w:val="20"/>
                <w:szCs w:val="20"/>
              </w:rPr>
            </w:pPr>
          </w:p>
        </w:tc>
        <w:tc>
          <w:tcPr>
            <w:tcW w:w="3344" w:type="dxa"/>
          </w:tcPr>
          <w:p w:rsidR="00F73399" w:rsidRPr="004147B3" w:rsidRDefault="00F73399" w:rsidP="0050443E">
            <w:pPr>
              <w:pStyle w:val="NormalWeb"/>
              <w:rPr>
                <w:rFonts w:ascii="Comic Sans MS" w:eastAsia="Times New Roman" w:hAnsi="Comic Sans MS"/>
                <w:sz w:val="20"/>
                <w:szCs w:val="20"/>
              </w:rPr>
            </w:pPr>
            <w:r w:rsidRPr="004147B3">
              <w:rPr>
                <w:rFonts w:ascii="Comic Sans MS" w:eastAsia="Times New Roman" w:hAnsi="Comic Sans MS"/>
                <w:sz w:val="20"/>
                <w:szCs w:val="20"/>
              </w:rPr>
              <w:lastRenderedPageBreak/>
              <w:t>Within our topic the children will learn about the location and characteristics of Greece and its surrounding environment. This will include the physical and manmade landmarks of the region. We will consider this against our own position on Earth relative to the Equator, hemispheres etc.</w:t>
            </w:r>
          </w:p>
          <w:p w:rsidR="005C6FC9" w:rsidRPr="004147B3" w:rsidRDefault="005C6FC9" w:rsidP="0050443E">
            <w:pPr>
              <w:pStyle w:val="NormalWeb"/>
              <w:rPr>
                <w:rFonts w:ascii="Comic Sans MS" w:eastAsia="Times New Roman" w:hAnsi="Comic Sans MS"/>
                <w:sz w:val="20"/>
                <w:szCs w:val="20"/>
              </w:rPr>
            </w:pPr>
          </w:p>
          <w:p w:rsidR="005C6FC9" w:rsidRPr="004147B3" w:rsidRDefault="005C6FC9" w:rsidP="0050443E">
            <w:pPr>
              <w:pStyle w:val="NormalWeb"/>
              <w:rPr>
                <w:rFonts w:ascii="Comic Sans MS" w:eastAsia="Times New Roman" w:hAnsi="Comic Sans MS"/>
                <w:sz w:val="20"/>
                <w:szCs w:val="20"/>
              </w:rPr>
            </w:pPr>
            <w:r w:rsidRPr="004147B3">
              <w:rPr>
                <w:rFonts w:ascii="Comic Sans MS" w:eastAsia="Times New Roman" w:hAnsi="Comic Sans MS"/>
                <w:sz w:val="20"/>
                <w:szCs w:val="20"/>
              </w:rPr>
              <w:t xml:space="preserve">During the term we will also complete some fieldwork around our local area. </w:t>
            </w:r>
          </w:p>
          <w:p w:rsidR="00F73399" w:rsidRPr="004147B3" w:rsidRDefault="00F73399" w:rsidP="00006F81">
            <w:pPr>
              <w:spacing w:after="0" w:line="240" w:lineRule="auto"/>
              <w:rPr>
                <w:rFonts w:ascii="Comic Sans MS" w:hAnsi="Comic Sans MS"/>
                <w:sz w:val="20"/>
                <w:szCs w:val="20"/>
              </w:rPr>
            </w:pPr>
          </w:p>
          <w:p w:rsidR="00F73399" w:rsidRPr="004147B3" w:rsidRDefault="00F73399" w:rsidP="00006F81">
            <w:pPr>
              <w:spacing w:after="0" w:line="240" w:lineRule="auto"/>
              <w:rPr>
                <w:rFonts w:ascii="Comic Sans MS" w:hAnsi="Comic Sans MS"/>
                <w:sz w:val="20"/>
                <w:szCs w:val="20"/>
              </w:rPr>
            </w:pPr>
          </w:p>
          <w:p w:rsidR="00F73399" w:rsidRPr="004147B3" w:rsidRDefault="00F73399" w:rsidP="00006F81">
            <w:pPr>
              <w:spacing w:after="0" w:line="240" w:lineRule="auto"/>
              <w:rPr>
                <w:rFonts w:ascii="Comic Sans MS" w:hAnsi="Comic Sans MS"/>
                <w:sz w:val="20"/>
                <w:szCs w:val="20"/>
              </w:rPr>
            </w:pPr>
          </w:p>
        </w:tc>
      </w:tr>
      <w:tr w:rsidR="00F73399" w:rsidRPr="004147B3" w:rsidTr="00621EDF">
        <w:tc>
          <w:tcPr>
            <w:tcW w:w="1623" w:type="dxa"/>
          </w:tcPr>
          <w:p w:rsidR="00F73399" w:rsidRPr="004147B3" w:rsidRDefault="00F73399" w:rsidP="00006F81">
            <w:pPr>
              <w:spacing w:after="0" w:line="240" w:lineRule="auto"/>
              <w:rPr>
                <w:rFonts w:ascii="Comic Sans MS" w:hAnsi="Comic Sans MS"/>
                <w:sz w:val="20"/>
                <w:szCs w:val="20"/>
              </w:rPr>
            </w:pPr>
            <w:r w:rsidRPr="004147B3">
              <w:rPr>
                <w:rFonts w:ascii="Comic Sans MS" w:hAnsi="Comic Sans MS"/>
                <w:sz w:val="20"/>
                <w:szCs w:val="20"/>
              </w:rPr>
              <w:lastRenderedPageBreak/>
              <w:t>History</w:t>
            </w:r>
          </w:p>
        </w:tc>
        <w:tc>
          <w:tcPr>
            <w:tcW w:w="4785" w:type="dxa"/>
            <w:gridSpan w:val="2"/>
          </w:tcPr>
          <w:p w:rsidR="00F73399" w:rsidRPr="004147B3" w:rsidRDefault="00F73399" w:rsidP="00B82282">
            <w:pPr>
              <w:spacing w:after="0" w:line="240" w:lineRule="auto"/>
              <w:rPr>
                <w:rFonts w:ascii="Comic Sans MS" w:hAnsi="Comic Sans MS"/>
                <w:sz w:val="20"/>
                <w:szCs w:val="20"/>
              </w:rPr>
            </w:pPr>
            <w:r w:rsidRPr="004147B3">
              <w:rPr>
                <w:rFonts w:ascii="Comic Sans MS" w:hAnsi="Comic Sans MS"/>
                <w:sz w:val="20"/>
                <w:szCs w:val="20"/>
              </w:rPr>
              <w:t xml:space="preserve"> Ancient Greece</w:t>
            </w:r>
          </w:p>
          <w:p w:rsidR="005318CE" w:rsidRPr="004147B3" w:rsidRDefault="005318CE" w:rsidP="00B82282">
            <w:pPr>
              <w:spacing w:after="0" w:line="240" w:lineRule="auto"/>
              <w:rPr>
                <w:rFonts w:ascii="Comic Sans MS" w:hAnsi="Comic Sans MS"/>
                <w:sz w:val="20"/>
                <w:szCs w:val="20"/>
              </w:rPr>
            </w:pPr>
          </w:p>
          <w:p w:rsidR="005318CE" w:rsidRPr="004147B3" w:rsidRDefault="005318CE" w:rsidP="00B82282">
            <w:pPr>
              <w:spacing w:after="0" w:line="240" w:lineRule="auto"/>
              <w:rPr>
                <w:rFonts w:ascii="Comic Sans MS" w:hAnsi="Comic Sans MS"/>
                <w:sz w:val="20"/>
                <w:szCs w:val="20"/>
              </w:rPr>
            </w:pPr>
            <w:r w:rsidRPr="004147B3">
              <w:rPr>
                <w:rFonts w:ascii="Comic Sans MS" w:hAnsi="Comic Sans MS"/>
                <w:sz w:val="20"/>
                <w:szCs w:val="20"/>
              </w:rPr>
              <w:t>Know and understand significant aspects of the history of the wider world: the nature of ancient civilisations;</w:t>
            </w:r>
          </w:p>
          <w:p w:rsidR="005318CE" w:rsidRPr="004147B3" w:rsidRDefault="005318CE" w:rsidP="00B82282">
            <w:pPr>
              <w:spacing w:after="0" w:line="240" w:lineRule="auto"/>
              <w:rPr>
                <w:rFonts w:ascii="Comic Sans MS" w:hAnsi="Comic Sans MS"/>
                <w:sz w:val="20"/>
                <w:szCs w:val="20"/>
              </w:rPr>
            </w:pPr>
          </w:p>
          <w:p w:rsidR="005318CE" w:rsidRPr="004147B3" w:rsidRDefault="005318CE" w:rsidP="00B82282">
            <w:pPr>
              <w:spacing w:after="0" w:line="240" w:lineRule="auto"/>
              <w:rPr>
                <w:rFonts w:ascii="Comic Sans MS" w:hAnsi="Comic Sans MS"/>
                <w:sz w:val="20"/>
                <w:szCs w:val="20"/>
              </w:rPr>
            </w:pPr>
            <w:r w:rsidRPr="004147B3">
              <w:rPr>
                <w:rFonts w:ascii="Comic Sans MS" w:hAnsi="Comic Sans MS"/>
                <w:sz w:val="20"/>
                <w:szCs w:val="20"/>
              </w:rPr>
              <w:t>Gain and deploy a historically grounded understanding of abstract terms such as ‘empire’, ‘civilisation’,</w:t>
            </w:r>
          </w:p>
          <w:p w:rsidR="005318CE" w:rsidRPr="004147B3" w:rsidRDefault="005318CE" w:rsidP="00B82282">
            <w:pPr>
              <w:spacing w:after="0" w:line="240" w:lineRule="auto"/>
              <w:rPr>
                <w:rFonts w:ascii="Comic Sans MS" w:hAnsi="Comic Sans MS"/>
                <w:sz w:val="20"/>
                <w:szCs w:val="20"/>
              </w:rPr>
            </w:pPr>
          </w:p>
          <w:p w:rsidR="005318CE" w:rsidRPr="004147B3" w:rsidRDefault="005318CE" w:rsidP="00B82282">
            <w:pPr>
              <w:spacing w:after="0" w:line="240" w:lineRule="auto"/>
              <w:rPr>
                <w:rFonts w:ascii="Comic Sans MS" w:hAnsi="Comic Sans MS"/>
                <w:sz w:val="20"/>
                <w:szCs w:val="20"/>
              </w:rPr>
            </w:pPr>
            <w:r w:rsidRPr="004147B3">
              <w:rPr>
                <w:rFonts w:ascii="Comic Sans MS" w:hAnsi="Comic Sans MS"/>
                <w:sz w:val="20"/>
                <w:szCs w:val="20"/>
              </w:rPr>
              <w:t>Understand the methods of historical enquiry, including how evidence is used rigorously to make historical claims, and discern how and why contrasting arguments and interpretations of the past have been constructed</w:t>
            </w:r>
          </w:p>
          <w:p w:rsidR="005318CE" w:rsidRPr="004147B3" w:rsidRDefault="005318CE" w:rsidP="00B82282">
            <w:pPr>
              <w:spacing w:after="0" w:line="240" w:lineRule="auto"/>
              <w:rPr>
                <w:rFonts w:ascii="Comic Sans MS" w:hAnsi="Comic Sans MS"/>
                <w:sz w:val="20"/>
                <w:szCs w:val="20"/>
              </w:rPr>
            </w:pPr>
          </w:p>
          <w:p w:rsidR="005C6FC9" w:rsidRPr="004147B3" w:rsidRDefault="005C6FC9" w:rsidP="00B82282">
            <w:pPr>
              <w:spacing w:after="0" w:line="240" w:lineRule="auto"/>
              <w:rPr>
                <w:rFonts w:ascii="Comic Sans MS" w:hAnsi="Comic Sans MS"/>
                <w:sz w:val="20"/>
                <w:szCs w:val="20"/>
              </w:rPr>
            </w:pPr>
            <w:r w:rsidRPr="004147B3">
              <w:rPr>
                <w:rFonts w:ascii="Comic Sans MS" w:hAnsi="Comic Sans MS"/>
                <w:sz w:val="20"/>
                <w:szCs w:val="20"/>
              </w:rPr>
              <w:lastRenderedPageBreak/>
              <w:t>Ancient Greece – a study of Greek life and achievements and their influence on the western world</w:t>
            </w:r>
          </w:p>
          <w:p w:rsidR="005318CE" w:rsidRPr="004147B3" w:rsidRDefault="005318CE" w:rsidP="00B82282">
            <w:pPr>
              <w:spacing w:after="0" w:line="240" w:lineRule="auto"/>
              <w:rPr>
                <w:rFonts w:ascii="Comic Sans MS" w:hAnsi="Comic Sans MS"/>
                <w:sz w:val="20"/>
                <w:szCs w:val="20"/>
              </w:rPr>
            </w:pPr>
          </w:p>
          <w:p w:rsidR="005318CE" w:rsidRPr="004147B3" w:rsidRDefault="005318CE" w:rsidP="00B82282">
            <w:pPr>
              <w:spacing w:after="0" w:line="240" w:lineRule="auto"/>
              <w:rPr>
                <w:rFonts w:ascii="Comic Sans MS" w:hAnsi="Comic Sans MS"/>
                <w:sz w:val="20"/>
                <w:szCs w:val="20"/>
              </w:rPr>
            </w:pPr>
          </w:p>
          <w:p w:rsidR="00CD324A" w:rsidRPr="004147B3" w:rsidRDefault="00F73399" w:rsidP="00CD324A">
            <w:pPr>
              <w:spacing w:after="0"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   </w:t>
            </w:r>
          </w:p>
          <w:p w:rsidR="00F73399" w:rsidRPr="004147B3" w:rsidRDefault="00F73399" w:rsidP="005318CE">
            <w:pPr>
              <w:spacing w:before="100" w:beforeAutospacing="1" w:after="100" w:afterAutospacing="1" w:line="240" w:lineRule="auto"/>
              <w:rPr>
                <w:rFonts w:ascii="Comic Sans MS" w:hAnsi="Comic Sans MS"/>
                <w:sz w:val="20"/>
                <w:szCs w:val="20"/>
              </w:rPr>
            </w:pPr>
          </w:p>
        </w:tc>
        <w:tc>
          <w:tcPr>
            <w:tcW w:w="5812" w:type="dxa"/>
          </w:tcPr>
          <w:p w:rsidR="00CD324A" w:rsidRPr="004147B3" w:rsidRDefault="00CD324A" w:rsidP="00CD324A">
            <w:pPr>
              <w:spacing w:before="100" w:beforeAutospacing="1" w:after="100" w:afterAutospacing="1"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lastRenderedPageBreak/>
              <w:t>Give a broad overview of life in Britain from ancient until medieval times.</w:t>
            </w:r>
          </w:p>
          <w:p w:rsidR="00CD324A" w:rsidRPr="004147B3" w:rsidRDefault="00CD324A" w:rsidP="00CD324A">
            <w:pPr>
              <w:spacing w:before="100" w:beforeAutospacing="1" w:after="100" w:afterAutospacing="1"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Use evidence to ask questions and find answers to questions about the past.</w:t>
            </w:r>
          </w:p>
          <w:p w:rsidR="00CD324A" w:rsidRPr="004147B3" w:rsidRDefault="00CD324A" w:rsidP="00CD324A">
            <w:pPr>
              <w:spacing w:before="100" w:beforeAutospacing="1" w:after="100" w:afterAutospacing="1"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 Suggest suitable sources of evidence for historical enquiries.</w:t>
            </w:r>
          </w:p>
          <w:p w:rsidR="00CD324A" w:rsidRPr="004147B3" w:rsidRDefault="00CD324A" w:rsidP="00CD324A">
            <w:pPr>
              <w:spacing w:before="100" w:beforeAutospacing="1" w:after="100" w:afterAutospacing="1"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 Use more than one source of evidence for historical enquiry in order to gain a more accurate understanding of history.</w:t>
            </w:r>
          </w:p>
          <w:p w:rsidR="00CD324A" w:rsidRPr="004147B3" w:rsidRDefault="00CD324A" w:rsidP="00CD324A">
            <w:pPr>
              <w:spacing w:before="100" w:beforeAutospacing="1" w:after="100" w:afterAutospacing="1"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 Describe different accounts of a historical event, explaining some of the reasons why the accounts may differ.</w:t>
            </w:r>
          </w:p>
          <w:p w:rsidR="00CD324A" w:rsidRPr="004147B3" w:rsidRDefault="00CD324A" w:rsidP="00CD324A">
            <w:pPr>
              <w:spacing w:after="0"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lastRenderedPageBreak/>
              <w:t>• Suggest causes and consequences of some of the main events and changes in history.</w:t>
            </w:r>
          </w:p>
          <w:p w:rsidR="00CD324A" w:rsidRPr="004147B3" w:rsidRDefault="00CD324A" w:rsidP="00CD324A">
            <w:pPr>
              <w:spacing w:before="100" w:beforeAutospacing="1" w:after="100" w:afterAutospacing="1"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Compare some of the times studied with those of other areas of interest around the world.</w:t>
            </w:r>
          </w:p>
          <w:p w:rsidR="005318CE" w:rsidRPr="004147B3" w:rsidRDefault="005318CE" w:rsidP="00CD324A">
            <w:pPr>
              <w:spacing w:before="100" w:beforeAutospacing="1" w:after="100" w:afterAutospacing="1"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Use literacy, numeracy and computing skills to a good standard in order to communicate information about the past.</w:t>
            </w:r>
          </w:p>
          <w:p w:rsidR="005318CE" w:rsidRPr="004147B3" w:rsidRDefault="005318CE" w:rsidP="00CD324A">
            <w:pPr>
              <w:spacing w:before="100" w:beforeAutospacing="1" w:after="100" w:afterAutospacing="1"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Use dates and terms to describe events.</w:t>
            </w:r>
          </w:p>
          <w:p w:rsidR="00CD324A" w:rsidRPr="004147B3" w:rsidRDefault="00CD324A" w:rsidP="00CD324A">
            <w:pPr>
              <w:spacing w:before="100" w:beforeAutospacing="1" w:after="100" w:afterAutospacing="1"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Use appropriate historical vocabulary to communicate, including: </w:t>
            </w:r>
          </w:p>
          <w:p w:rsidR="00CD324A" w:rsidRPr="004147B3" w:rsidRDefault="00CD324A" w:rsidP="00CD324A">
            <w:pPr>
              <w:spacing w:before="100" w:beforeAutospacing="1" w:after="100" w:afterAutospacing="1"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    • dates </w:t>
            </w:r>
          </w:p>
          <w:p w:rsidR="00CD324A" w:rsidRPr="004147B3" w:rsidRDefault="00CD324A" w:rsidP="00CD324A">
            <w:pPr>
              <w:spacing w:before="100" w:beforeAutospacing="1" w:after="100" w:afterAutospacing="1"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    • time period </w:t>
            </w:r>
          </w:p>
          <w:p w:rsidR="00CD324A" w:rsidRPr="004147B3" w:rsidRDefault="00CD324A" w:rsidP="00CD324A">
            <w:pPr>
              <w:spacing w:before="100" w:beforeAutospacing="1" w:after="100" w:afterAutospacing="1"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    • era </w:t>
            </w:r>
          </w:p>
          <w:p w:rsidR="00CD324A" w:rsidRPr="004147B3" w:rsidRDefault="00CD324A" w:rsidP="00CD324A">
            <w:pPr>
              <w:spacing w:before="100" w:beforeAutospacing="1" w:after="100" w:afterAutospacing="1" w:line="240" w:lineRule="auto"/>
              <w:rPr>
                <w:rFonts w:ascii="Comic Sans MS" w:eastAsia="Times New Roman" w:hAnsi="Comic Sans MS"/>
                <w:sz w:val="20"/>
                <w:szCs w:val="20"/>
                <w:lang w:eastAsia="en-GB"/>
              </w:rPr>
            </w:pPr>
            <w:r w:rsidRPr="004147B3">
              <w:rPr>
                <w:rFonts w:ascii="Comic Sans MS" w:eastAsia="Times New Roman" w:hAnsi="Comic Sans MS"/>
                <w:sz w:val="20"/>
                <w:szCs w:val="20"/>
                <w:lang w:eastAsia="en-GB"/>
              </w:rPr>
              <w:t>    • change </w:t>
            </w:r>
          </w:p>
          <w:p w:rsidR="00F73399" w:rsidRPr="004147B3" w:rsidRDefault="00F73399" w:rsidP="00716A98">
            <w:pPr>
              <w:rPr>
                <w:rFonts w:ascii="Comic Sans MS" w:hAnsi="Comic Sans MS"/>
                <w:sz w:val="20"/>
                <w:szCs w:val="20"/>
                <w:lang w:val="en"/>
              </w:rPr>
            </w:pPr>
          </w:p>
        </w:tc>
        <w:tc>
          <w:tcPr>
            <w:tcW w:w="3344" w:type="dxa"/>
          </w:tcPr>
          <w:p w:rsidR="00F73399" w:rsidRPr="004147B3" w:rsidRDefault="00F73399" w:rsidP="00716A98">
            <w:pPr>
              <w:rPr>
                <w:rFonts w:ascii="Comic Sans MS" w:hAnsi="Comic Sans MS"/>
                <w:b/>
                <w:color w:val="FF0000"/>
                <w:sz w:val="20"/>
                <w:szCs w:val="20"/>
                <w:lang w:val="en"/>
              </w:rPr>
            </w:pPr>
            <w:r w:rsidRPr="004147B3">
              <w:rPr>
                <w:rFonts w:ascii="Comic Sans MS" w:hAnsi="Comic Sans MS"/>
                <w:b/>
                <w:color w:val="FF0000"/>
                <w:sz w:val="20"/>
                <w:szCs w:val="20"/>
                <w:lang w:val="en"/>
              </w:rPr>
              <w:lastRenderedPageBreak/>
              <w:t xml:space="preserve">Within our topic we will explore life in ancient to medieval Britain using visual timelines.  The children will generate questions to ask about the Ancient Greeks and use ICT to research some key information and events. They will learn about a number of historical Greek figures, including mathematicians, philosophers and other key historical figures. </w:t>
            </w:r>
          </w:p>
          <w:p w:rsidR="00F73399" w:rsidRPr="004147B3" w:rsidRDefault="00F73399" w:rsidP="00716A98">
            <w:pPr>
              <w:rPr>
                <w:rFonts w:ascii="Comic Sans MS" w:hAnsi="Comic Sans MS"/>
                <w:sz w:val="20"/>
                <w:szCs w:val="20"/>
                <w:lang w:val="en"/>
              </w:rPr>
            </w:pPr>
            <w:r w:rsidRPr="004147B3">
              <w:rPr>
                <w:rFonts w:ascii="Comic Sans MS" w:hAnsi="Comic Sans MS"/>
                <w:sz w:val="20"/>
                <w:szCs w:val="20"/>
                <w:lang w:val="en"/>
              </w:rPr>
              <w:lastRenderedPageBreak/>
              <w:t xml:space="preserve">We plan to enrich learning by </w:t>
            </w:r>
            <w:r w:rsidR="00CD324A" w:rsidRPr="004147B3">
              <w:rPr>
                <w:rFonts w:ascii="Comic Sans MS" w:hAnsi="Comic Sans MS"/>
                <w:sz w:val="20"/>
                <w:szCs w:val="20"/>
                <w:lang w:val="en"/>
              </w:rPr>
              <w:t xml:space="preserve">visiting Layer </w:t>
            </w:r>
            <w:proofErr w:type="spellStart"/>
            <w:r w:rsidR="00CD324A" w:rsidRPr="004147B3">
              <w:rPr>
                <w:rFonts w:ascii="Comic Sans MS" w:hAnsi="Comic Sans MS"/>
                <w:sz w:val="20"/>
                <w:szCs w:val="20"/>
                <w:lang w:val="en"/>
              </w:rPr>
              <w:t>Marney</w:t>
            </w:r>
            <w:proofErr w:type="spellEnd"/>
            <w:r w:rsidR="00CD324A" w:rsidRPr="004147B3">
              <w:rPr>
                <w:rFonts w:ascii="Comic Sans MS" w:hAnsi="Comic Sans MS"/>
                <w:sz w:val="20"/>
                <w:szCs w:val="20"/>
                <w:lang w:val="en"/>
              </w:rPr>
              <w:t xml:space="preserve"> Tower for an Ancient Greek themed day. </w:t>
            </w:r>
          </w:p>
          <w:p w:rsidR="00F73399" w:rsidRPr="004147B3" w:rsidRDefault="00F73399" w:rsidP="00716A98">
            <w:pPr>
              <w:rPr>
                <w:rFonts w:ascii="Comic Sans MS" w:hAnsi="Comic Sans MS"/>
                <w:sz w:val="20"/>
                <w:szCs w:val="20"/>
              </w:rPr>
            </w:pPr>
          </w:p>
        </w:tc>
      </w:tr>
      <w:tr w:rsidR="00F73399" w:rsidRPr="004147B3" w:rsidTr="00621EDF">
        <w:tc>
          <w:tcPr>
            <w:tcW w:w="1623" w:type="dxa"/>
          </w:tcPr>
          <w:p w:rsidR="00F73399" w:rsidRPr="004147B3" w:rsidRDefault="00F73399" w:rsidP="00006F81">
            <w:pPr>
              <w:spacing w:after="0" w:line="240" w:lineRule="auto"/>
              <w:rPr>
                <w:rFonts w:ascii="Comic Sans MS" w:hAnsi="Comic Sans MS"/>
                <w:sz w:val="20"/>
                <w:szCs w:val="20"/>
              </w:rPr>
            </w:pPr>
            <w:r w:rsidRPr="004147B3">
              <w:rPr>
                <w:rFonts w:ascii="Comic Sans MS" w:hAnsi="Comic Sans MS"/>
                <w:sz w:val="20"/>
                <w:szCs w:val="20"/>
              </w:rPr>
              <w:lastRenderedPageBreak/>
              <w:t>Art</w:t>
            </w:r>
          </w:p>
        </w:tc>
        <w:tc>
          <w:tcPr>
            <w:tcW w:w="4785" w:type="dxa"/>
            <w:gridSpan w:val="2"/>
          </w:tcPr>
          <w:p w:rsidR="004C6BFF" w:rsidRPr="004147B3" w:rsidRDefault="004C6BFF" w:rsidP="00CD324A">
            <w:pPr>
              <w:spacing w:after="0" w:line="240" w:lineRule="auto"/>
              <w:rPr>
                <w:rFonts w:ascii="Comic Sans MS" w:hAnsi="Comic Sans MS"/>
                <w:sz w:val="20"/>
                <w:szCs w:val="20"/>
              </w:rPr>
            </w:pPr>
            <w:r w:rsidRPr="004147B3">
              <w:rPr>
                <w:rFonts w:ascii="Comic Sans MS" w:hAnsi="Comic Sans MS"/>
                <w:sz w:val="20"/>
                <w:szCs w:val="20"/>
              </w:rPr>
              <w:t xml:space="preserve">To create sketch books to record their observations and use them to review and revisit ideas </w:t>
            </w:r>
          </w:p>
          <w:p w:rsidR="004C6BFF" w:rsidRPr="004147B3" w:rsidRDefault="004C6BFF" w:rsidP="004C6BFF">
            <w:pPr>
              <w:spacing w:after="0" w:line="240" w:lineRule="auto"/>
              <w:rPr>
                <w:rFonts w:ascii="Comic Sans MS" w:hAnsi="Comic Sans MS"/>
                <w:sz w:val="20"/>
                <w:szCs w:val="20"/>
              </w:rPr>
            </w:pPr>
            <w:r w:rsidRPr="004147B3">
              <w:rPr>
                <w:rFonts w:ascii="Comic Sans MS" w:hAnsi="Comic Sans MS"/>
                <w:sz w:val="20"/>
                <w:szCs w:val="20"/>
              </w:rPr>
              <w:t xml:space="preserve">To improve their mastery of art and design techniques – collage </w:t>
            </w:r>
          </w:p>
          <w:p w:rsidR="00F73399" w:rsidRPr="004147B3" w:rsidRDefault="004C6BFF" w:rsidP="004C6BFF">
            <w:pPr>
              <w:spacing w:after="0" w:line="240" w:lineRule="auto"/>
              <w:rPr>
                <w:rFonts w:ascii="Comic Sans MS" w:hAnsi="Comic Sans MS"/>
                <w:sz w:val="20"/>
                <w:szCs w:val="20"/>
              </w:rPr>
            </w:pPr>
            <w:r w:rsidRPr="004147B3">
              <w:rPr>
                <w:rFonts w:ascii="Comic Sans MS" w:hAnsi="Comic Sans MS"/>
                <w:sz w:val="20"/>
                <w:szCs w:val="20"/>
              </w:rPr>
              <w:t>About great artists, architects and designers in history.</w:t>
            </w:r>
          </w:p>
        </w:tc>
        <w:tc>
          <w:tcPr>
            <w:tcW w:w="5812" w:type="dxa"/>
          </w:tcPr>
          <w:p w:rsidR="00F73399" w:rsidRPr="004147B3" w:rsidRDefault="005318CE" w:rsidP="00D50655">
            <w:pPr>
              <w:spacing w:after="0" w:line="240" w:lineRule="auto"/>
              <w:rPr>
                <w:rFonts w:ascii="Comic Sans MS" w:hAnsi="Comic Sans MS"/>
                <w:sz w:val="20"/>
                <w:szCs w:val="20"/>
              </w:rPr>
            </w:pPr>
            <w:r w:rsidRPr="004147B3">
              <w:rPr>
                <w:rFonts w:ascii="Comic Sans MS" w:hAnsi="Comic Sans MS"/>
                <w:sz w:val="20"/>
                <w:szCs w:val="20"/>
              </w:rPr>
              <w:t>Collect information, sketches and resources.</w:t>
            </w:r>
          </w:p>
          <w:p w:rsidR="005318CE" w:rsidRPr="004147B3" w:rsidRDefault="005318CE" w:rsidP="00D50655">
            <w:pPr>
              <w:spacing w:after="0" w:line="240" w:lineRule="auto"/>
              <w:rPr>
                <w:rFonts w:ascii="Comic Sans MS" w:hAnsi="Comic Sans MS"/>
                <w:sz w:val="20"/>
                <w:szCs w:val="20"/>
              </w:rPr>
            </w:pPr>
            <w:r w:rsidRPr="004147B3">
              <w:rPr>
                <w:rFonts w:ascii="Comic Sans MS" w:hAnsi="Comic Sans MS"/>
                <w:sz w:val="20"/>
                <w:szCs w:val="20"/>
              </w:rPr>
              <w:t xml:space="preserve">Develop ideas from starting points across the curriculum </w:t>
            </w:r>
          </w:p>
          <w:p w:rsidR="005318CE" w:rsidRPr="004147B3" w:rsidRDefault="005318CE" w:rsidP="00D50655">
            <w:pPr>
              <w:spacing w:after="0" w:line="240" w:lineRule="auto"/>
              <w:rPr>
                <w:rFonts w:ascii="Comic Sans MS" w:hAnsi="Comic Sans MS"/>
                <w:sz w:val="20"/>
                <w:szCs w:val="20"/>
              </w:rPr>
            </w:pPr>
            <w:r w:rsidRPr="004147B3">
              <w:rPr>
                <w:rFonts w:ascii="Comic Sans MS" w:hAnsi="Comic Sans MS"/>
                <w:sz w:val="20"/>
                <w:szCs w:val="20"/>
              </w:rPr>
              <w:t>Adapt and refine ideas as they progress.</w:t>
            </w:r>
          </w:p>
          <w:p w:rsidR="005318CE" w:rsidRPr="004147B3" w:rsidRDefault="005318CE" w:rsidP="00D50655">
            <w:pPr>
              <w:spacing w:after="0" w:line="240" w:lineRule="auto"/>
              <w:rPr>
                <w:rFonts w:ascii="Comic Sans MS" w:hAnsi="Comic Sans MS"/>
                <w:sz w:val="20"/>
                <w:szCs w:val="20"/>
              </w:rPr>
            </w:pPr>
            <w:r w:rsidRPr="004147B3">
              <w:rPr>
                <w:rFonts w:ascii="Comic Sans MS" w:hAnsi="Comic Sans MS"/>
                <w:sz w:val="20"/>
                <w:szCs w:val="20"/>
              </w:rPr>
              <w:t>Explore ideas in a variety of ways.</w:t>
            </w:r>
          </w:p>
          <w:p w:rsidR="005318CE" w:rsidRPr="004147B3" w:rsidRDefault="005318CE" w:rsidP="00D50655">
            <w:pPr>
              <w:spacing w:after="0" w:line="240" w:lineRule="auto"/>
              <w:rPr>
                <w:rFonts w:ascii="Comic Sans MS" w:hAnsi="Comic Sans MS"/>
                <w:sz w:val="20"/>
                <w:szCs w:val="20"/>
              </w:rPr>
            </w:pPr>
            <w:r w:rsidRPr="004147B3">
              <w:rPr>
                <w:rFonts w:ascii="Comic Sans MS" w:hAnsi="Comic Sans MS"/>
                <w:sz w:val="20"/>
                <w:szCs w:val="20"/>
              </w:rPr>
              <w:t>Comment on artworks using visual language</w:t>
            </w:r>
          </w:p>
          <w:p w:rsidR="005318CE" w:rsidRPr="004147B3" w:rsidRDefault="005318CE" w:rsidP="00D50655">
            <w:pPr>
              <w:spacing w:after="0" w:line="240" w:lineRule="auto"/>
              <w:rPr>
                <w:rFonts w:ascii="Comic Sans MS" w:hAnsi="Comic Sans MS"/>
                <w:sz w:val="20"/>
                <w:szCs w:val="20"/>
              </w:rPr>
            </w:pPr>
          </w:p>
          <w:p w:rsidR="005318CE" w:rsidRPr="004147B3" w:rsidRDefault="005318CE" w:rsidP="00D50655">
            <w:pPr>
              <w:spacing w:after="0" w:line="240" w:lineRule="auto"/>
              <w:rPr>
                <w:rFonts w:ascii="Comic Sans MS" w:hAnsi="Comic Sans MS"/>
                <w:sz w:val="20"/>
                <w:szCs w:val="20"/>
              </w:rPr>
            </w:pPr>
            <w:r w:rsidRPr="004147B3">
              <w:rPr>
                <w:rFonts w:ascii="Comic Sans MS" w:hAnsi="Comic Sans MS"/>
                <w:sz w:val="20"/>
                <w:szCs w:val="20"/>
              </w:rPr>
              <w:t xml:space="preserve">Select and arrange materials for a striking effect </w:t>
            </w:r>
          </w:p>
          <w:p w:rsidR="005318CE" w:rsidRPr="004147B3" w:rsidRDefault="005318CE" w:rsidP="00D50655">
            <w:pPr>
              <w:spacing w:after="0" w:line="240" w:lineRule="auto"/>
              <w:rPr>
                <w:rFonts w:ascii="Comic Sans MS" w:hAnsi="Comic Sans MS"/>
                <w:sz w:val="20"/>
                <w:szCs w:val="20"/>
              </w:rPr>
            </w:pPr>
            <w:r w:rsidRPr="004147B3">
              <w:rPr>
                <w:rFonts w:ascii="Comic Sans MS" w:hAnsi="Comic Sans MS"/>
                <w:sz w:val="20"/>
                <w:szCs w:val="20"/>
              </w:rPr>
              <w:t>Add materials to provide interesting detail.</w:t>
            </w:r>
          </w:p>
          <w:p w:rsidR="004C6BFF" w:rsidRPr="004147B3" w:rsidRDefault="004C6BFF" w:rsidP="00D50655">
            <w:pPr>
              <w:spacing w:after="0" w:line="240" w:lineRule="auto"/>
              <w:rPr>
                <w:rFonts w:ascii="Comic Sans MS" w:hAnsi="Comic Sans MS"/>
                <w:sz w:val="20"/>
                <w:szCs w:val="20"/>
              </w:rPr>
            </w:pPr>
            <w:r w:rsidRPr="004147B3">
              <w:rPr>
                <w:rFonts w:ascii="Comic Sans MS" w:hAnsi="Comic Sans MS"/>
                <w:sz w:val="20"/>
                <w:szCs w:val="20"/>
              </w:rPr>
              <w:t xml:space="preserve">Replicate some of the techniques used by notable artists, artisans and designers. </w:t>
            </w:r>
          </w:p>
          <w:p w:rsidR="004C6BFF" w:rsidRPr="004147B3" w:rsidRDefault="004C6BFF" w:rsidP="00D50655">
            <w:pPr>
              <w:spacing w:after="0" w:line="240" w:lineRule="auto"/>
              <w:rPr>
                <w:rFonts w:ascii="Comic Sans MS" w:hAnsi="Comic Sans MS"/>
                <w:sz w:val="20"/>
                <w:szCs w:val="20"/>
              </w:rPr>
            </w:pPr>
            <w:r w:rsidRPr="004147B3">
              <w:rPr>
                <w:rFonts w:ascii="Comic Sans MS" w:hAnsi="Comic Sans MS"/>
                <w:sz w:val="20"/>
                <w:szCs w:val="20"/>
              </w:rPr>
              <w:t xml:space="preserve">Create original pieces that are influenced by studies of others. </w:t>
            </w:r>
          </w:p>
          <w:p w:rsidR="005318CE" w:rsidRPr="004147B3" w:rsidRDefault="005318CE" w:rsidP="00D50655">
            <w:pPr>
              <w:spacing w:after="0" w:line="240" w:lineRule="auto"/>
              <w:rPr>
                <w:rFonts w:ascii="Comic Sans MS" w:hAnsi="Comic Sans MS"/>
                <w:sz w:val="20"/>
                <w:szCs w:val="20"/>
              </w:rPr>
            </w:pPr>
          </w:p>
          <w:p w:rsidR="005318CE" w:rsidRPr="004147B3" w:rsidRDefault="005318CE" w:rsidP="00D50655">
            <w:pPr>
              <w:spacing w:after="0" w:line="240" w:lineRule="auto"/>
              <w:rPr>
                <w:rFonts w:ascii="Comic Sans MS" w:hAnsi="Comic Sans MS"/>
                <w:sz w:val="20"/>
                <w:szCs w:val="20"/>
              </w:rPr>
            </w:pPr>
          </w:p>
          <w:p w:rsidR="005318CE" w:rsidRPr="004147B3" w:rsidRDefault="005318CE" w:rsidP="00D50655">
            <w:pPr>
              <w:spacing w:after="0" w:line="240" w:lineRule="auto"/>
              <w:rPr>
                <w:rFonts w:ascii="Comic Sans MS" w:hAnsi="Comic Sans MS"/>
                <w:sz w:val="20"/>
                <w:szCs w:val="20"/>
              </w:rPr>
            </w:pPr>
          </w:p>
          <w:p w:rsidR="005318CE" w:rsidRPr="004147B3" w:rsidRDefault="005318CE" w:rsidP="00D50655">
            <w:pPr>
              <w:spacing w:after="0" w:line="240" w:lineRule="auto"/>
              <w:rPr>
                <w:rFonts w:ascii="Comic Sans MS" w:hAnsi="Comic Sans MS"/>
                <w:sz w:val="20"/>
                <w:szCs w:val="20"/>
              </w:rPr>
            </w:pPr>
          </w:p>
        </w:tc>
        <w:tc>
          <w:tcPr>
            <w:tcW w:w="3344" w:type="dxa"/>
          </w:tcPr>
          <w:p w:rsidR="00F73399" w:rsidRPr="004147B3" w:rsidRDefault="00F73399" w:rsidP="00D50655">
            <w:pPr>
              <w:spacing w:after="0" w:line="240" w:lineRule="auto"/>
              <w:rPr>
                <w:rFonts w:ascii="Comic Sans MS" w:hAnsi="Comic Sans MS"/>
                <w:sz w:val="20"/>
                <w:szCs w:val="20"/>
              </w:rPr>
            </w:pPr>
          </w:p>
          <w:p w:rsidR="00F73399" w:rsidRPr="004147B3" w:rsidRDefault="00F73399" w:rsidP="00716A98">
            <w:pPr>
              <w:rPr>
                <w:rFonts w:ascii="Comic Sans MS" w:hAnsi="Comic Sans MS"/>
                <w:sz w:val="20"/>
                <w:szCs w:val="20"/>
              </w:rPr>
            </w:pPr>
            <w:r w:rsidRPr="004147B3">
              <w:rPr>
                <w:rFonts w:ascii="Comic Sans MS" w:hAnsi="Comic Sans MS"/>
                <w:b/>
                <w:sz w:val="20"/>
                <w:szCs w:val="20"/>
                <w:lang w:val="en"/>
              </w:rPr>
              <w:t xml:space="preserve"> </w:t>
            </w:r>
          </w:p>
        </w:tc>
      </w:tr>
      <w:tr w:rsidR="00F73399" w:rsidRPr="004147B3" w:rsidTr="00621EDF">
        <w:tc>
          <w:tcPr>
            <w:tcW w:w="1623" w:type="dxa"/>
          </w:tcPr>
          <w:p w:rsidR="00F73399" w:rsidRPr="004147B3" w:rsidRDefault="00F73399" w:rsidP="00D47610">
            <w:pPr>
              <w:spacing w:after="0" w:line="240" w:lineRule="auto"/>
              <w:rPr>
                <w:rFonts w:ascii="Comic Sans MS" w:hAnsi="Comic Sans MS"/>
                <w:sz w:val="20"/>
                <w:szCs w:val="20"/>
              </w:rPr>
            </w:pPr>
            <w:r w:rsidRPr="004147B3">
              <w:rPr>
                <w:rFonts w:ascii="Comic Sans MS" w:hAnsi="Comic Sans MS"/>
                <w:sz w:val="20"/>
                <w:szCs w:val="20"/>
              </w:rPr>
              <w:lastRenderedPageBreak/>
              <w:t>Music</w:t>
            </w:r>
          </w:p>
        </w:tc>
        <w:tc>
          <w:tcPr>
            <w:tcW w:w="4785" w:type="dxa"/>
            <w:gridSpan w:val="2"/>
          </w:tcPr>
          <w:p w:rsidR="001F76B3" w:rsidRPr="004147B3" w:rsidRDefault="001F76B3" w:rsidP="001F76B3">
            <w:pPr>
              <w:shd w:val="clear" w:color="auto" w:fill="FFFFFF"/>
              <w:spacing w:after="100" w:afterAutospacing="1" w:line="240" w:lineRule="auto"/>
              <w:rPr>
                <w:rFonts w:ascii="Comic Sans MS" w:eastAsia="Times New Roman" w:hAnsi="Comic Sans MS" w:cs="Arial"/>
                <w:b/>
                <w:bCs/>
                <w:sz w:val="20"/>
                <w:szCs w:val="20"/>
                <w:lang w:eastAsia="en-GB"/>
              </w:rPr>
            </w:pPr>
            <w:r w:rsidRPr="004147B3">
              <w:rPr>
                <w:rFonts w:ascii="Comic Sans MS" w:eastAsia="Times New Roman" w:hAnsi="Comic Sans MS" w:cs="Arial"/>
                <w:b/>
                <w:bCs/>
                <w:sz w:val="20"/>
                <w:szCs w:val="20"/>
                <w:lang w:eastAsia="en-GB"/>
              </w:rPr>
              <w:t>Charanga:</w:t>
            </w:r>
          </w:p>
          <w:p w:rsidR="001F76B3" w:rsidRPr="004147B3" w:rsidRDefault="001F76B3" w:rsidP="001F76B3">
            <w:pPr>
              <w:shd w:val="clear" w:color="auto" w:fill="FFFFFF"/>
              <w:spacing w:after="100" w:afterAutospacing="1" w:line="240" w:lineRule="auto"/>
              <w:rPr>
                <w:rFonts w:ascii="Comic Sans MS" w:eastAsia="Times New Roman" w:hAnsi="Comic Sans MS" w:cs="Arial"/>
                <w:sz w:val="20"/>
                <w:szCs w:val="20"/>
                <w:lang w:eastAsia="en-GB"/>
              </w:rPr>
            </w:pPr>
            <w:r w:rsidRPr="004147B3">
              <w:rPr>
                <w:rFonts w:ascii="Comic Sans MS" w:eastAsia="Times New Roman" w:hAnsi="Comic Sans MS" w:cs="Arial"/>
                <w:b/>
                <w:bCs/>
                <w:sz w:val="20"/>
                <w:szCs w:val="20"/>
                <w:lang w:eastAsia="en-GB"/>
              </w:rPr>
              <w:t>Unit: </w:t>
            </w:r>
            <w:r w:rsidRPr="004147B3">
              <w:rPr>
                <w:rFonts w:ascii="Comic Sans MS" w:eastAsia="Times New Roman" w:hAnsi="Comic Sans MS" w:cs="Arial"/>
                <w:sz w:val="20"/>
                <w:szCs w:val="20"/>
                <w:lang w:eastAsia="en-GB"/>
              </w:rPr>
              <w:t>Blackbird</w:t>
            </w:r>
          </w:p>
          <w:p w:rsidR="001F76B3" w:rsidRPr="004147B3" w:rsidRDefault="001F76B3" w:rsidP="001F76B3">
            <w:pPr>
              <w:shd w:val="clear" w:color="auto" w:fill="FFFFFF"/>
              <w:spacing w:after="100" w:afterAutospacing="1" w:line="240" w:lineRule="auto"/>
              <w:rPr>
                <w:rFonts w:ascii="Comic Sans MS" w:eastAsia="Times New Roman" w:hAnsi="Comic Sans MS" w:cs="Arial"/>
                <w:sz w:val="20"/>
                <w:szCs w:val="20"/>
                <w:lang w:eastAsia="en-GB"/>
              </w:rPr>
            </w:pPr>
            <w:r w:rsidRPr="004147B3">
              <w:rPr>
                <w:rFonts w:ascii="Comic Sans MS" w:eastAsia="Times New Roman" w:hAnsi="Comic Sans MS" w:cs="Arial"/>
                <w:b/>
                <w:bCs/>
                <w:sz w:val="20"/>
                <w:szCs w:val="20"/>
                <w:lang w:eastAsia="en-GB"/>
              </w:rPr>
              <w:t>Unit: </w:t>
            </w:r>
            <w:r w:rsidRPr="004147B3">
              <w:rPr>
                <w:rFonts w:ascii="Comic Sans MS" w:eastAsia="Times New Roman" w:hAnsi="Comic Sans MS" w:cs="Arial"/>
                <w:sz w:val="20"/>
                <w:szCs w:val="20"/>
                <w:lang w:eastAsia="en-GB"/>
              </w:rPr>
              <w:t>Reﬂect, Rewind and Replay</w:t>
            </w:r>
          </w:p>
          <w:p w:rsidR="001F76B3" w:rsidRPr="004147B3" w:rsidRDefault="001F76B3" w:rsidP="001F76B3">
            <w:pPr>
              <w:shd w:val="clear" w:color="auto" w:fill="FFFFFF"/>
              <w:spacing w:after="100" w:afterAutospacing="1" w:line="240" w:lineRule="auto"/>
              <w:rPr>
                <w:rFonts w:ascii="Comic Sans MS" w:eastAsia="Times New Roman" w:hAnsi="Comic Sans MS" w:cs="Arial"/>
                <w:sz w:val="20"/>
                <w:szCs w:val="20"/>
                <w:lang w:eastAsia="en-GB"/>
              </w:rPr>
            </w:pPr>
            <w:r w:rsidRPr="004147B3">
              <w:rPr>
                <w:rFonts w:ascii="Comic Sans MS" w:hAnsi="Comic Sans MS"/>
                <w:sz w:val="20"/>
                <w:szCs w:val="20"/>
              </w:rPr>
              <w:t>Play and perform in solo and ensemble contexts, using their voices and playing musical instruments with increasing accuracy, fluency, control and expression</w:t>
            </w:r>
          </w:p>
          <w:p w:rsidR="001F76B3" w:rsidRPr="004147B3" w:rsidRDefault="001F76B3" w:rsidP="001F76B3">
            <w:pPr>
              <w:spacing w:after="0" w:line="240" w:lineRule="auto"/>
              <w:rPr>
                <w:rFonts w:ascii="Comic Sans MS" w:hAnsi="Comic Sans MS"/>
                <w:sz w:val="20"/>
                <w:szCs w:val="20"/>
              </w:rPr>
            </w:pPr>
            <w:r w:rsidRPr="004147B3">
              <w:rPr>
                <w:rFonts w:ascii="Comic Sans MS" w:hAnsi="Comic Sans MS"/>
                <w:sz w:val="20"/>
                <w:szCs w:val="20"/>
              </w:rPr>
              <w:t xml:space="preserve">Improvise and compose music for a range of purposes using the inter-related dimensions of music </w:t>
            </w:r>
          </w:p>
          <w:p w:rsidR="001F76B3" w:rsidRPr="004147B3" w:rsidRDefault="001F76B3" w:rsidP="001F76B3">
            <w:pPr>
              <w:spacing w:after="0" w:line="240" w:lineRule="auto"/>
              <w:rPr>
                <w:rFonts w:ascii="Comic Sans MS" w:hAnsi="Comic Sans MS"/>
                <w:sz w:val="20"/>
                <w:szCs w:val="20"/>
              </w:rPr>
            </w:pPr>
            <w:r w:rsidRPr="004147B3">
              <w:rPr>
                <w:rFonts w:ascii="Comic Sans MS" w:hAnsi="Comic Sans MS"/>
                <w:sz w:val="20"/>
                <w:szCs w:val="20"/>
              </w:rPr>
              <w:t>Listen with attention to detail and recall sounds with increasing aural memory</w:t>
            </w:r>
          </w:p>
          <w:p w:rsidR="001F76B3" w:rsidRPr="004147B3" w:rsidRDefault="001F76B3" w:rsidP="001F76B3">
            <w:pPr>
              <w:shd w:val="clear" w:color="auto" w:fill="FFFFFF"/>
              <w:spacing w:after="100" w:afterAutospacing="1" w:line="240" w:lineRule="auto"/>
              <w:rPr>
                <w:rFonts w:ascii="Comic Sans MS" w:eastAsia="Times New Roman" w:hAnsi="Comic Sans MS" w:cs="Arial"/>
                <w:sz w:val="20"/>
                <w:szCs w:val="20"/>
                <w:lang w:eastAsia="en-GB"/>
              </w:rPr>
            </w:pPr>
          </w:p>
          <w:p w:rsidR="00F73399" w:rsidRPr="004147B3" w:rsidRDefault="00F73399" w:rsidP="001F76B3">
            <w:pPr>
              <w:shd w:val="clear" w:color="auto" w:fill="FFFFFF"/>
              <w:spacing w:after="100" w:afterAutospacing="1" w:line="240" w:lineRule="auto"/>
              <w:rPr>
                <w:rFonts w:ascii="Comic Sans MS" w:hAnsi="Comic Sans MS"/>
                <w:sz w:val="20"/>
                <w:szCs w:val="20"/>
              </w:rPr>
            </w:pPr>
          </w:p>
        </w:tc>
        <w:tc>
          <w:tcPr>
            <w:tcW w:w="5812" w:type="dxa"/>
          </w:tcPr>
          <w:p w:rsidR="001F76B3" w:rsidRPr="004147B3" w:rsidRDefault="001F76B3" w:rsidP="001F76B3">
            <w:pPr>
              <w:pStyle w:val="ListParagraph"/>
              <w:numPr>
                <w:ilvl w:val="0"/>
                <w:numId w:val="18"/>
              </w:numPr>
              <w:tabs>
                <w:tab w:val="left" w:pos="4500"/>
              </w:tabs>
              <w:spacing w:after="0" w:line="240" w:lineRule="auto"/>
              <w:rPr>
                <w:rFonts w:ascii="Comic Sans MS" w:hAnsi="Comic Sans MS"/>
                <w:sz w:val="20"/>
                <w:szCs w:val="20"/>
              </w:rPr>
            </w:pPr>
            <w:r w:rsidRPr="004147B3">
              <w:rPr>
                <w:rFonts w:ascii="Comic Sans MS" w:hAnsi="Comic Sans MS"/>
                <w:sz w:val="20"/>
                <w:szCs w:val="20"/>
              </w:rPr>
              <w:t>Sing from memory with accurate pitch.</w:t>
            </w:r>
          </w:p>
          <w:p w:rsidR="001F76B3" w:rsidRPr="004147B3" w:rsidRDefault="001F76B3" w:rsidP="001F76B3">
            <w:pPr>
              <w:pStyle w:val="ListParagraph"/>
              <w:numPr>
                <w:ilvl w:val="0"/>
                <w:numId w:val="18"/>
              </w:numPr>
              <w:tabs>
                <w:tab w:val="left" w:pos="4500"/>
              </w:tabs>
              <w:spacing w:after="0" w:line="240" w:lineRule="auto"/>
              <w:rPr>
                <w:rFonts w:ascii="Comic Sans MS" w:hAnsi="Comic Sans MS"/>
                <w:sz w:val="20"/>
                <w:szCs w:val="20"/>
              </w:rPr>
            </w:pPr>
            <w:r w:rsidRPr="004147B3">
              <w:rPr>
                <w:rFonts w:ascii="Comic Sans MS" w:hAnsi="Comic Sans MS"/>
                <w:sz w:val="20"/>
                <w:szCs w:val="20"/>
              </w:rPr>
              <w:t>Sing in tune.</w:t>
            </w:r>
          </w:p>
          <w:p w:rsidR="001F76B3" w:rsidRPr="004147B3" w:rsidRDefault="001F76B3" w:rsidP="001F76B3">
            <w:pPr>
              <w:pStyle w:val="ListParagraph"/>
              <w:numPr>
                <w:ilvl w:val="0"/>
                <w:numId w:val="18"/>
              </w:numPr>
              <w:tabs>
                <w:tab w:val="left" w:pos="4500"/>
              </w:tabs>
              <w:spacing w:after="0" w:line="240" w:lineRule="auto"/>
              <w:rPr>
                <w:rFonts w:ascii="Comic Sans MS" w:hAnsi="Comic Sans MS"/>
                <w:sz w:val="20"/>
                <w:szCs w:val="20"/>
              </w:rPr>
            </w:pPr>
            <w:r w:rsidRPr="004147B3">
              <w:rPr>
                <w:rFonts w:ascii="Comic Sans MS" w:hAnsi="Comic Sans MS"/>
                <w:sz w:val="20"/>
                <w:szCs w:val="20"/>
              </w:rPr>
              <w:t>• Maintain a simple part within a group.</w:t>
            </w:r>
          </w:p>
          <w:p w:rsidR="001F76B3" w:rsidRPr="004147B3" w:rsidRDefault="001F76B3" w:rsidP="001F76B3">
            <w:pPr>
              <w:pStyle w:val="ListParagraph"/>
              <w:numPr>
                <w:ilvl w:val="0"/>
                <w:numId w:val="18"/>
              </w:numPr>
              <w:tabs>
                <w:tab w:val="left" w:pos="4500"/>
              </w:tabs>
              <w:spacing w:after="0" w:line="240" w:lineRule="auto"/>
              <w:rPr>
                <w:rFonts w:ascii="Comic Sans MS" w:hAnsi="Comic Sans MS"/>
                <w:sz w:val="20"/>
                <w:szCs w:val="20"/>
              </w:rPr>
            </w:pPr>
            <w:r w:rsidRPr="004147B3">
              <w:rPr>
                <w:rFonts w:ascii="Comic Sans MS" w:hAnsi="Comic Sans MS"/>
                <w:sz w:val="20"/>
                <w:szCs w:val="20"/>
              </w:rPr>
              <w:t>• Pronounce words within a song clearly.</w:t>
            </w:r>
          </w:p>
          <w:p w:rsidR="001F76B3" w:rsidRPr="004147B3" w:rsidRDefault="001F76B3" w:rsidP="001F76B3">
            <w:pPr>
              <w:pStyle w:val="ListParagraph"/>
              <w:numPr>
                <w:ilvl w:val="0"/>
                <w:numId w:val="18"/>
              </w:numPr>
              <w:tabs>
                <w:tab w:val="left" w:pos="4500"/>
              </w:tabs>
              <w:spacing w:after="0" w:line="240" w:lineRule="auto"/>
              <w:rPr>
                <w:rFonts w:ascii="Comic Sans MS" w:hAnsi="Comic Sans MS"/>
                <w:sz w:val="20"/>
                <w:szCs w:val="20"/>
              </w:rPr>
            </w:pPr>
            <w:r w:rsidRPr="004147B3">
              <w:rPr>
                <w:rFonts w:ascii="Comic Sans MS" w:hAnsi="Comic Sans MS"/>
                <w:sz w:val="20"/>
                <w:szCs w:val="20"/>
              </w:rPr>
              <w:t>• Show control of voice.</w:t>
            </w:r>
          </w:p>
          <w:p w:rsidR="001F76B3" w:rsidRPr="004147B3" w:rsidRDefault="001F76B3" w:rsidP="001F76B3">
            <w:pPr>
              <w:pStyle w:val="ListParagraph"/>
              <w:numPr>
                <w:ilvl w:val="0"/>
                <w:numId w:val="18"/>
              </w:numPr>
              <w:tabs>
                <w:tab w:val="left" w:pos="4500"/>
              </w:tabs>
              <w:spacing w:after="0" w:line="240" w:lineRule="auto"/>
              <w:rPr>
                <w:rFonts w:ascii="Comic Sans MS" w:hAnsi="Comic Sans MS"/>
                <w:sz w:val="20"/>
                <w:szCs w:val="20"/>
              </w:rPr>
            </w:pPr>
            <w:r w:rsidRPr="004147B3">
              <w:rPr>
                <w:rFonts w:ascii="Comic Sans MS" w:hAnsi="Comic Sans MS"/>
                <w:sz w:val="20"/>
                <w:szCs w:val="20"/>
              </w:rPr>
              <w:t>• Evaluate music using musical vocabulary to identify areas of likes and dislikes.</w:t>
            </w:r>
          </w:p>
          <w:p w:rsidR="001F76B3" w:rsidRPr="004147B3" w:rsidRDefault="001F76B3" w:rsidP="001F76B3">
            <w:pPr>
              <w:pStyle w:val="ListParagraph"/>
              <w:numPr>
                <w:ilvl w:val="0"/>
                <w:numId w:val="18"/>
              </w:numPr>
              <w:tabs>
                <w:tab w:val="left" w:pos="4500"/>
              </w:tabs>
              <w:spacing w:after="0" w:line="240" w:lineRule="auto"/>
              <w:rPr>
                <w:rFonts w:ascii="Comic Sans MS" w:hAnsi="Comic Sans MS"/>
                <w:sz w:val="20"/>
                <w:szCs w:val="20"/>
              </w:rPr>
            </w:pPr>
            <w:r w:rsidRPr="004147B3">
              <w:rPr>
                <w:rFonts w:ascii="Comic Sans MS" w:hAnsi="Comic Sans MS"/>
                <w:sz w:val="20"/>
                <w:szCs w:val="20"/>
              </w:rPr>
              <w:t>Compose and perform melodic songs.</w:t>
            </w:r>
          </w:p>
          <w:p w:rsidR="001F76B3" w:rsidRPr="004147B3" w:rsidRDefault="001F76B3" w:rsidP="001F76B3">
            <w:pPr>
              <w:pStyle w:val="ListParagraph"/>
              <w:numPr>
                <w:ilvl w:val="0"/>
                <w:numId w:val="18"/>
              </w:numPr>
              <w:tabs>
                <w:tab w:val="left" w:pos="4500"/>
              </w:tabs>
              <w:spacing w:after="0" w:line="240" w:lineRule="auto"/>
              <w:rPr>
                <w:rFonts w:ascii="Comic Sans MS" w:hAnsi="Comic Sans MS"/>
                <w:sz w:val="20"/>
                <w:szCs w:val="20"/>
              </w:rPr>
            </w:pPr>
            <w:r w:rsidRPr="004147B3">
              <w:rPr>
                <w:rFonts w:ascii="Comic Sans MS" w:hAnsi="Comic Sans MS"/>
                <w:sz w:val="20"/>
                <w:szCs w:val="20"/>
              </w:rPr>
              <w:t>Play notes on an instrument with care so that they are clear.</w:t>
            </w:r>
          </w:p>
          <w:p w:rsidR="001F76B3" w:rsidRPr="004147B3" w:rsidRDefault="001F76B3" w:rsidP="001F76B3">
            <w:pPr>
              <w:pStyle w:val="ListParagraph"/>
              <w:numPr>
                <w:ilvl w:val="0"/>
                <w:numId w:val="18"/>
              </w:numPr>
              <w:tabs>
                <w:tab w:val="left" w:pos="4500"/>
              </w:tabs>
              <w:spacing w:after="0" w:line="240" w:lineRule="auto"/>
              <w:rPr>
                <w:rFonts w:ascii="Comic Sans MS" w:hAnsi="Comic Sans MS"/>
                <w:sz w:val="20"/>
                <w:szCs w:val="20"/>
              </w:rPr>
            </w:pPr>
            <w:r w:rsidRPr="004147B3">
              <w:rPr>
                <w:rFonts w:ascii="Comic Sans MS" w:hAnsi="Comic Sans MS"/>
                <w:sz w:val="20"/>
                <w:szCs w:val="20"/>
              </w:rPr>
              <w:t>Perform with control and awareness of others.</w:t>
            </w:r>
          </w:p>
          <w:p w:rsidR="00F73399" w:rsidRPr="004147B3" w:rsidRDefault="001F76B3" w:rsidP="001F76B3">
            <w:pPr>
              <w:pStyle w:val="ListParagraph"/>
              <w:numPr>
                <w:ilvl w:val="0"/>
                <w:numId w:val="18"/>
              </w:numPr>
              <w:tabs>
                <w:tab w:val="left" w:pos="4500"/>
              </w:tabs>
              <w:spacing w:after="0" w:line="240" w:lineRule="auto"/>
              <w:rPr>
                <w:rFonts w:ascii="Comic Sans MS" w:hAnsi="Comic Sans MS"/>
                <w:sz w:val="20"/>
                <w:szCs w:val="20"/>
              </w:rPr>
            </w:pPr>
            <w:r w:rsidRPr="004147B3">
              <w:rPr>
                <w:rFonts w:ascii="Comic Sans MS" w:hAnsi="Comic Sans MS"/>
                <w:sz w:val="20"/>
                <w:szCs w:val="20"/>
              </w:rPr>
              <w:t>Understand layers of sounds and discuss their effect on mood and feelings.</w:t>
            </w:r>
          </w:p>
          <w:p w:rsidR="004147B3" w:rsidRPr="004147B3" w:rsidRDefault="004147B3" w:rsidP="004147B3">
            <w:pPr>
              <w:pStyle w:val="ListParagraph"/>
              <w:numPr>
                <w:ilvl w:val="0"/>
                <w:numId w:val="18"/>
              </w:numPr>
              <w:tabs>
                <w:tab w:val="left" w:pos="4500"/>
              </w:tabs>
              <w:spacing w:after="0" w:line="240" w:lineRule="auto"/>
              <w:rPr>
                <w:rFonts w:ascii="Comic Sans MS" w:hAnsi="Comic Sans MS"/>
                <w:sz w:val="20"/>
                <w:szCs w:val="20"/>
              </w:rPr>
            </w:pPr>
            <w:r w:rsidRPr="004147B3">
              <w:rPr>
                <w:rFonts w:ascii="Comic Sans MS" w:hAnsi="Comic Sans MS"/>
                <w:sz w:val="20"/>
                <w:szCs w:val="20"/>
              </w:rPr>
              <w:t>Recognise the symbols for a minim, crotchet and semibreve and say how many beats they represent.</w:t>
            </w:r>
          </w:p>
        </w:tc>
        <w:tc>
          <w:tcPr>
            <w:tcW w:w="3344" w:type="dxa"/>
            <w:vAlign w:val="center"/>
          </w:tcPr>
          <w:p w:rsidR="00F73399" w:rsidRPr="004147B3" w:rsidRDefault="001F76B3" w:rsidP="00D47610">
            <w:pPr>
              <w:tabs>
                <w:tab w:val="left" w:pos="4500"/>
              </w:tabs>
              <w:spacing w:after="0" w:line="240" w:lineRule="auto"/>
              <w:rPr>
                <w:rFonts w:ascii="Comic Sans MS" w:hAnsi="Comic Sans MS" w:cs="Arial"/>
                <w:color w:val="323636"/>
                <w:sz w:val="20"/>
                <w:szCs w:val="20"/>
                <w:shd w:val="clear" w:color="auto" w:fill="FFFFFF"/>
              </w:rPr>
            </w:pPr>
            <w:r w:rsidRPr="004147B3">
              <w:rPr>
                <w:rFonts w:ascii="Comic Sans MS" w:hAnsi="Comic Sans MS" w:cs="Arial"/>
                <w:color w:val="323636"/>
                <w:sz w:val="20"/>
                <w:szCs w:val="20"/>
                <w:shd w:val="clear" w:color="auto" w:fill="FFFFFF"/>
              </w:rPr>
              <w:t>All the learning in this unit is focused around one song: Blackbird by The Beatles - a song about civil rights.</w:t>
            </w:r>
          </w:p>
          <w:p w:rsidR="001F76B3" w:rsidRPr="004147B3" w:rsidRDefault="001F76B3" w:rsidP="00D47610">
            <w:pPr>
              <w:tabs>
                <w:tab w:val="left" w:pos="4500"/>
              </w:tabs>
              <w:spacing w:after="0" w:line="240" w:lineRule="auto"/>
              <w:rPr>
                <w:rFonts w:ascii="Comic Sans MS" w:hAnsi="Comic Sans MS" w:cs="Arial"/>
                <w:color w:val="323636"/>
                <w:sz w:val="20"/>
                <w:szCs w:val="20"/>
                <w:shd w:val="clear" w:color="auto" w:fill="FFFFFF"/>
              </w:rPr>
            </w:pPr>
          </w:p>
          <w:p w:rsidR="001F76B3" w:rsidRPr="004147B3" w:rsidRDefault="001F76B3" w:rsidP="00D47610">
            <w:pPr>
              <w:tabs>
                <w:tab w:val="left" w:pos="4500"/>
              </w:tabs>
              <w:spacing w:after="0" w:line="240" w:lineRule="auto"/>
              <w:rPr>
                <w:rFonts w:ascii="Comic Sans MS" w:hAnsi="Comic Sans MS" w:cs="Arial"/>
                <w:color w:val="323636"/>
                <w:sz w:val="20"/>
                <w:szCs w:val="20"/>
                <w:shd w:val="clear" w:color="auto" w:fill="FFFFFF"/>
              </w:rPr>
            </w:pPr>
            <w:r w:rsidRPr="004147B3">
              <w:rPr>
                <w:rFonts w:ascii="Comic Sans MS" w:hAnsi="Comic Sans MS" w:cs="Arial"/>
                <w:color w:val="323636"/>
                <w:sz w:val="20"/>
                <w:szCs w:val="20"/>
                <w:shd w:val="clear" w:color="auto" w:fill="FFFFFF"/>
              </w:rPr>
              <w:t xml:space="preserve">The material presents an integrated approach to music where games, the dimensions of music (pulse, rhythm, pitch </w:t>
            </w:r>
            <w:proofErr w:type="spellStart"/>
            <w:r w:rsidRPr="004147B3">
              <w:rPr>
                <w:rFonts w:ascii="Comic Sans MS" w:hAnsi="Comic Sans MS" w:cs="Arial"/>
                <w:color w:val="323636"/>
                <w:sz w:val="20"/>
                <w:szCs w:val="20"/>
                <w:shd w:val="clear" w:color="auto" w:fill="FFFFFF"/>
              </w:rPr>
              <w:t>etc</w:t>
            </w:r>
            <w:proofErr w:type="spellEnd"/>
            <w:r w:rsidRPr="004147B3">
              <w:rPr>
                <w:rFonts w:ascii="Comic Sans MS" w:hAnsi="Comic Sans MS" w:cs="Arial"/>
                <w:color w:val="323636"/>
                <w:sz w:val="20"/>
                <w:szCs w:val="20"/>
                <w:shd w:val="clear" w:color="auto" w:fill="FFFFFF"/>
              </w:rPr>
              <w:t>), singing and playing instruments are all linked.</w:t>
            </w:r>
          </w:p>
          <w:p w:rsidR="001F76B3" w:rsidRPr="004147B3" w:rsidRDefault="001F76B3" w:rsidP="00D47610">
            <w:pPr>
              <w:tabs>
                <w:tab w:val="left" w:pos="4500"/>
              </w:tabs>
              <w:spacing w:after="0" w:line="240" w:lineRule="auto"/>
              <w:rPr>
                <w:rFonts w:ascii="Comic Sans MS" w:hAnsi="Comic Sans MS" w:cs="Arial"/>
                <w:color w:val="323636"/>
                <w:sz w:val="20"/>
                <w:szCs w:val="20"/>
                <w:shd w:val="clear" w:color="auto" w:fill="FFFFFF"/>
              </w:rPr>
            </w:pPr>
          </w:p>
          <w:p w:rsidR="001F76B3" w:rsidRPr="004147B3" w:rsidRDefault="001F76B3" w:rsidP="00D47610">
            <w:pPr>
              <w:tabs>
                <w:tab w:val="left" w:pos="4500"/>
              </w:tabs>
              <w:spacing w:after="0" w:line="240" w:lineRule="auto"/>
              <w:rPr>
                <w:rFonts w:ascii="Comic Sans MS" w:hAnsi="Comic Sans MS" w:cs="Arial"/>
                <w:color w:val="323636"/>
                <w:sz w:val="20"/>
                <w:szCs w:val="20"/>
                <w:shd w:val="clear" w:color="auto" w:fill="FFFFFF"/>
              </w:rPr>
            </w:pPr>
          </w:p>
          <w:p w:rsidR="001F76B3" w:rsidRPr="004147B3" w:rsidRDefault="001F76B3" w:rsidP="00D47610">
            <w:pPr>
              <w:tabs>
                <w:tab w:val="left" w:pos="4500"/>
              </w:tabs>
              <w:spacing w:after="0" w:line="240" w:lineRule="auto"/>
              <w:rPr>
                <w:rFonts w:ascii="Comic Sans MS" w:hAnsi="Comic Sans MS" w:cs="Arial"/>
                <w:color w:val="323636"/>
                <w:sz w:val="20"/>
                <w:szCs w:val="20"/>
                <w:shd w:val="clear" w:color="auto" w:fill="FFFFFF"/>
              </w:rPr>
            </w:pPr>
          </w:p>
          <w:p w:rsidR="001F76B3" w:rsidRPr="004147B3" w:rsidRDefault="001F76B3" w:rsidP="00D47610">
            <w:pPr>
              <w:tabs>
                <w:tab w:val="left" w:pos="4500"/>
              </w:tabs>
              <w:spacing w:after="0" w:line="240" w:lineRule="auto"/>
              <w:rPr>
                <w:rFonts w:ascii="Comic Sans MS" w:hAnsi="Comic Sans MS"/>
                <w:sz w:val="20"/>
                <w:szCs w:val="20"/>
              </w:rPr>
            </w:pPr>
          </w:p>
          <w:p w:rsidR="00F73399" w:rsidRPr="004147B3" w:rsidRDefault="00F73399" w:rsidP="00D47610">
            <w:pPr>
              <w:tabs>
                <w:tab w:val="left" w:pos="4500"/>
              </w:tabs>
              <w:spacing w:after="0" w:line="240" w:lineRule="auto"/>
              <w:rPr>
                <w:rFonts w:ascii="Comic Sans MS" w:hAnsi="Comic Sans MS"/>
                <w:sz w:val="20"/>
                <w:szCs w:val="20"/>
              </w:rPr>
            </w:pPr>
            <w:r w:rsidRPr="004147B3">
              <w:rPr>
                <w:rFonts w:ascii="Comic Sans MS" w:hAnsi="Comic Sans MS"/>
                <w:b/>
                <w:sz w:val="20"/>
                <w:szCs w:val="20"/>
                <w:lang w:val="en"/>
              </w:rPr>
              <w:t xml:space="preserve"> </w:t>
            </w:r>
          </w:p>
        </w:tc>
      </w:tr>
      <w:tr w:rsidR="00F73399" w:rsidRPr="004147B3" w:rsidTr="00621EDF">
        <w:tc>
          <w:tcPr>
            <w:tcW w:w="1623" w:type="dxa"/>
          </w:tcPr>
          <w:p w:rsidR="00F73399" w:rsidRPr="004147B3" w:rsidRDefault="00F73399" w:rsidP="00D47610">
            <w:pPr>
              <w:spacing w:after="0" w:line="240" w:lineRule="auto"/>
              <w:rPr>
                <w:rFonts w:ascii="Comic Sans MS" w:hAnsi="Comic Sans MS"/>
                <w:sz w:val="20"/>
                <w:szCs w:val="20"/>
              </w:rPr>
            </w:pPr>
            <w:r w:rsidRPr="004147B3">
              <w:rPr>
                <w:rFonts w:ascii="Comic Sans MS" w:hAnsi="Comic Sans MS"/>
                <w:sz w:val="20"/>
                <w:szCs w:val="20"/>
              </w:rPr>
              <w:t>DT</w:t>
            </w:r>
          </w:p>
        </w:tc>
        <w:tc>
          <w:tcPr>
            <w:tcW w:w="4785" w:type="dxa"/>
            <w:gridSpan w:val="2"/>
          </w:tcPr>
          <w:p w:rsidR="00F73399" w:rsidRPr="004147B3" w:rsidRDefault="004C6BFF" w:rsidP="004C6BFF">
            <w:pPr>
              <w:rPr>
                <w:rFonts w:ascii="Comic Sans MS" w:hAnsi="Comic Sans MS"/>
                <w:sz w:val="20"/>
                <w:szCs w:val="20"/>
              </w:rPr>
            </w:pPr>
            <w:r w:rsidRPr="004147B3">
              <w:rPr>
                <w:rFonts w:ascii="Comic Sans MS" w:hAnsi="Comic Sans MS"/>
                <w:sz w:val="20"/>
                <w:szCs w:val="20"/>
              </w:rPr>
              <w:t>Cooking and Nutrition</w:t>
            </w:r>
          </w:p>
          <w:p w:rsidR="004C6BFF" w:rsidRPr="004147B3" w:rsidRDefault="004C6BFF" w:rsidP="004C6BFF">
            <w:pPr>
              <w:rPr>
                <w:rFonts w:ascii="Comic Sans MS" w:hAnsi="Comic Sans MS"/>
                <w:sz w:val="20"/>
                <w:szCs w:val="20"/>
              </w:rPr>
            </w:pPr>
            <w:r w:rsidRPr="004147B3">
              <w:rPr>
                <w:rFonts w:ascii="Comic Sans MS" w:hAnsi="Comic Sans MS"/>
                <w:sz w:val="20"/>
                <w:szCs w:val="20"/>
              </w:rPr>
              <w:t xml:space="preserve">Understand and apply the principles of a healthy and varied diet </w:t>
            </w:r>
          </w:p>
          <w:p w:rsidR="004C6BFF" w:rsidRPr="004147B3" w:rsidRDefault="004C6BFF" w:rsidP="004C6BFF">
            <w:pPr>
              <w:rPr>
                <w:rFonts w:ascii="Comic Sans MS" w:hAnsi="Comic Sans MS"/>
                <w:sz w:val="20"/>
                <w:szCs w:val="20"/>
              </w:rPr>
            </w:pPr>
            <w:r w:rsidRPr="004147B3">
              <w:rPr>
                <w:rFonts w:ascii="Comic Sans MS" w:hAnsi="Comic Sans MS"/>
                <w:sz w:val="20"/>
                <w:szCs w:val="20"/>
              </w:rPr>
              <w:t xml:space="preserve">Prepare and cook a variety of predominantly savoury dishes using a range of cooking techniques </w:t>
            </w:r>
          </w:p>
          <w:p w:rsidR="004C6BFF" w:rsidRPr="004147B3" w:rsidRDefault="004C6BFF" w:rsidP="004C6BFF">
            <w:pPr>
              <w:rPr>
                <w:rFonts w:ascii="Comic Sans MS" w:hAnsi="Comic Sans MS"/>
                <w:sz w:val="20"/>
                <w:szCs w:val="20"/>
              </w:rPr>
            </w:pPr>
            <w:r w:rsidRPr="004147B3">
              <w:rPr>
                <w:rFonts w:ascii="Comic Sans MS" w:hAnsi="Comic Sans MS"/>
                <w:sz w:val="20"/>
                <w:szCs w:val="20"/>
              </w:rPr>
              <w:t>Understand seasonality, and know where and how a variety of ingredients are grown, reared, caught and processed.</w:t>
            </w:r>
          </w:p>
        </w:tc>
        <w:tc>
          <w:tcPr>
            <w:tcW w:w="5812" w:type="dxa"/>
          </w:tcPr>
          <w:p w:rsidR="00F73399" w:rsidRPr="004147B3" w:rsidRDefault="004C6BFF" w:rsidP="00D47610">
            <w:pPr>
              <w:spacing w:after="0" w:line="240" w:lineRule="auto"/>
              <w:rPr>
                <w:rFonts w:ascii="Comic Sans MS" w:hAnsi="Comic Sans MS"/>
                <w:sz w:val="20"/>
                <w:szCs w:val="20"/>
              </w:rPr>
            </w:pPr>
            <w:r w:rsidRPr="004147B3">
              <w:rPr>
                <w:rFonts w:ascii="Comic Sans MS" w:hAnsi="Comic Sans MS"/>
                <w:sz w:val="20"/>
                <w:szCs w:val="20"/>
              </w:rPr>
              <w:t>Prepare ingredients hygienically using appropriate utensils.</w:t>
            </w:r>
          </w:p>
          <w:p w:rsidR="004C6BFF" w:rsidRPr="004147B3" w:rsidRDefault="004C6BFF" w:rsidP="00D47610">
            <w:pPr>
              <w:spacing w:after="0" w:line="240" w:lineRule="auto"/>
              <w:rPr>
                <w:rFonts w:ascii="Comic Sans MS" w:hAnsi="Comic Sans MS"/>
                <w:sz w:val="20"/>
                <w:szCs w:val="20"/>
              </w:rPr>
            </w:pPr>
          </w:p>
          <w:p w:rsidR="004C6BFF" w:rsidRPr="004147B3" w:rsidRDefault="004C6BFF" w:rsidP="00D47610">
            <w:pPr>
              <w:spacing w:after="0" w:line="240" w:lineRule="auto"/>
              <w:rPr>
                <w:rFonts w:ascii="Comic Sans MS" w:hAnsi="Comic Sans MS"/>
                <w:sz w:val="20"/>
                <w:szCs w:val="20"/>
              </w:rPr>
            </w:pPr>
            <w:r w:rsidRPr="004147B3">
              <w:rPr>
                <w:rFonts w:ascii="Comic Sans MS" w:hAnsi="Comic Sans MS"/>
                <w:sz w:val="20"/>
                <w:szCs w:val="20"/>
              </w:rPr>
              <w:t>Measure ingredients to the nearest gram accurately.</w:t>
            </w:r>
          </w:p>
          <w:p w:rsidR="004C6BFF" w:rsidRPr="004147B3" w:rsidRDefault="004C6BFF" w:rsidP="00D47610">
            <w:pPr>
              <w:spacing w:after="0" w:line="240" w:lineRule="auto"/>
              <w:rPr>
                <w:rFonts w:ascii="Comic Sans MS" w:hAnsi="Comic Sans MS"/>
                <w:sz w:val="20"/>
                <w:szCs w:val="20"/>
              </w:rPr>
            </w:pPr>
          </w:p>
          <w:p w:rsidR="004C6BFF" w:rsidRPr="004147B3" w:rsidRDefault="004C6BFF" w:rsidP="00D47610">
            <w:pPr>
              <w:spacing w:after="0" w:line="240" w:lineRule="auto"/>
              <w:rPr>
                <w:rFonts w:ascii="Comic Sans MS" w:hAnsi="Comic Sans MS"/>
                <w:sz w:val="20"/>
                <w:szCs w:val="20"/>
              </w:rPr>
            </w:pPr>
            <w:r w:rsidRPr="004147B3">
              <w:rPr>
                <w:rFonts w:ascii="Comic Sans MS" w:hAnsi="Comic Sans MS"/>
                <w:sz w:val="20"/>
                <w:szCs w:val="20"/>
              </w:rPr>
              <w:t>Follow a recipe.</w:t>
            </w:r>
          </w:p>
          <w:p w:rsidR="004C6BFF" w:rsidRPr="004147B3" w:rsidRDefault="004C6BFF" w:rsidP="00D47610">
            <w:pPr>
              <w:spacing w:after="0" w:line="240" w:lineRule="auto"/>
              <w:rPr>
                <w:rFonts w:ascii="Comic Sans MS" w:hAnsi="Comic Sans MS"/>
                <w:sz w:val="20"/>
                <w:szCs w:val="20"/>
              </w:rPr>
            </w:pPr>
          </w:p>
          <w:p w:rsidR="004C6BFF" w:rsidRDefault="004C6BFF" w:rsidP="00D47610">
            <w:pPr>
              <w:spacing w:after="0" w:line="240" w:lineRule="auto"/>
              <w:rPr>
                <w:rFonts w:ascii="Comic Sans MS" w:hAnsi="Comic Sans MS"/>
                <w:sz w:val="20"/>
                <w:szCs w:val="20"/>
              </w:rPr>
            </w:pPr>
            <w:r w:rsidRPr="004147B3">
              <w:rPr>
                <w:rFonts w:ascii="Comic Sans MS" w:hAnsi="Comic Sans MS"/>
                <w:sz w:val="20"/>
                <w:szCs w:val="20"/>
              </w:rPr>
              <w:t>Assemble or cook ingredients (controlling the temperature of the oven or hob, if cooking).</w:t>
            </w:r>
          </w:p>
          <w:p w:rsidR="004147B3" w:rsidRDefault="004147B3" w:rsidP="00D47610">
            <w:pPr>
              <w:spacing w:after="0" w:line="240" w:lineRule="auto"/>
              <w:rPr>
                <w:rFonts w:ascii="Comic Sans MS" w:hAnsi="Comic Sans MS"/>
                <w:sz w:val="20"/>
                <w:szCs w:val="20"/>
              </w:rPr>
            </w:pPr>
          </w:p>
          <w:p w:rsidR="004C6BFF" w:rsidRPr="004147B3" w:rsidRDefault="004C6BFF" w:rsidP="00776D8F">
            <w:pPr>
              <w:rPr>
                <w:rFonts w:ascii="Comic Sans MS" w:hAnsi="Comic Sans MS"/>
                <w:sz w:val="20"/>
                <w:szCs w:val="20"/>
              </w:rPr>
            </w:pPr>
          </w:p>
        </w:tc>
        <w:tc>
          <w:tcPr>
            <w:tcW w:w="3344" w:type="dxa"/>
          </w:tcPr>
          <w:p w:rsidR="00776D8F" w:rsidRPr="004147B3" w:rsidRDefault="00776D8F" w:rsidP="00776D8F">
            <w:pPr>
              <w:rPr>
                <w:rFonts w:ascii="Comic Sans MS" w:hAnsi="Comic Sans MS"/>
                <w:sz w:val="20"/>
                <w:szCs w:val="20"/>
              </w:rPr>
            </w:pPr>
            <w:r w:rsidRPr="004147B3">
              <w:rPr>
                <w:rFonts w:ascii="Comic Sans MS" w:hAnsi="Comic Sans MS"/>
                <w:sz w:val="20"/>
                <w:szCs w:val="20"/>
              </w:rPr>
              <w:t>Design and make Greek kebabs</w:t>
            </w:r>
          </w:p>
          <w:p w:rsidR="00776D8F" w:rsidRPr="004147B3" w:rsidRDefault="00776D8F" w:rsidP="00776D8F">
            <w:pPr>
              <w:rPr>
                <w:rFonts w:ascii="Comic Sans MS" w:hAnsi="Comic Sans MS"/>
                <w:sz w:val="20"/>
                <w:szCs w:val="20"/>
              </w:rPr>
            </w:pPr>
            <w:r w:rsidRPr="004147B3">
              <w:rPr>
                <w:rFonts w:ascii="Comic Sans MS" w:hAnsi="Comic Sans MS"/>
                <w:sz w:val="20"/>
                <w:szCs w:val="20"/>
              </w:rPr>
              <w:t xml:space="preserve">Dips for pittas </w:t>
            </w:r>
          </w:p>
          <w:p w:rsidR="00776D8F" w:rsidRPr="004147B3" w:rsidRDefault="00776D8F" w:rsidP="00776D8F">
            <w:pPr>
              <w:rPr>
                <w:rFonts w:ascii="Comic Sans MS" w:hAnsi="Comic Sans MS"/>
                <w:sz w:val="20"/>
                <w:szCs w:val="20"/>
              </w:rPr>
            </w:pPr>
            <w:r w:rsidRPr="004147B3">
              <w:rPr>
                <w:rFonts w:ascii="Comic Sans MS" w:hAnsi="Comic Sans MS"/>
                <w:sz w:val="20"/>
                <w:szCs w:val="20"/>
              </w:rPr>
              <w:t>Greek salad</w:t>
            </w:r>
          </w:p>
          <w:p w:rsidR="00776D8F" w:rsidRPr="004147B3" w:rsidRDefault="00776D8F" w:rsidP="00776D8F">
            <w:pPr>
              <w:rPr>
                <w:rFonts w:ascii="Comic Sans MS" w:hAnsi="Comic Sans MS"/>
                <w:sz w:val="20"/>
                <w:szCs w:val="20"/>
              </w:rPr>
            </w:pPr>
            <w:r w:rsidRPr="004147B3">
              <w:rPr>
                <w:rFonts w:ascii="Comic Sans MS" w:hAnsi="Comic Sans MS"/>
                <w:sz w:val="20"/>
                <w:szCs w:val="20"/>
              </w:rPr>
              <w:t>Use computer to produce menu for Greek restaurant</w:t>
            </w:r>
          </w:p>
          <w:p w:rsidR="00776D8F" w:rsidRPr="004147B3" w:rsidRDefault="00776D8F" w:rsidP="00776D8F">
            <w:pPr>
              <w:rPr>
                <w:rFonts w:ascii="Comic Sans MS" w:hAnsi="Comic Sans MS"/>
                <w:sz w:val="20"/>
                <w:szCs w:val="20"/>
              </w:rPr>
            </w:pPr>
            <w:r w:rsidRPr="004147B3">
              <w:rPr>
                <w:rFonts w:ascii="Comic Sans MS" w:hAnsi="Comic Sans MS"/>
                <w:sz w:val="20"/>
                <w:szCs w:val="20"/>
              </w:rPr>
              <w:t>Preparing vegetables and meat for cooking peeling chopping skills. Using safety knives and claw method.</w:t>
            </w:r>
          </w:p>
          <w:p w:rsidR="00776D8F" w:rsidRPr="004147B3" w:rsidRDefault="00776D8F" w:rsidP="00776D8F">
            <w:pPr>
              <w:rPr>
                <w:rFonts w:ascii="Comic Sans MS" w:hAnsi="Comic Sans MS"/>
                <w:sz w:val="20"/>
                <w:szCs w:val="20"/>
              </w:rPr>
            </w:pPr>
            <w:r w:rsidRPr="004147B3">
              <w:rPr>
                <w:rFonts w:ascii="Comic Sans MS" w:hAnsi="Comic Sans MS"/>
                <w:sz w:val="20"/>
                <w:szCs w:val="20"/>
              </w:rPr>
              <w:lastRenderedPageBreak/>
              <w:t>Safe cooking</w:t>
            </w:r>
          </w:p>
          <w:p w:rsidR="00776D8F" w:rsidRPr="004147B3" w:rsidRDefault="00776D8F" w:rsidP="00776D8F">
            <w:pPr>
              <w:rPr>
                <w:rFonts w:ascii="Comic Sans MS" w:hAnsi="Comic Sans MS"/>
                <w:sz w:val="20"/>
                <w:szCs w:val="20"/>
              </w:rPr>
            </w:pPr>
            <w:r w:rsidRPr="004147B3">
              <w:rPr>
                <w:rFonts w:ascii="Comic Sans MS" w:hAnsi="Comic Sans MS"/>
                <w:sz w:val="20"/>
                <w:szCs w:val="20"/>
              </w:rPr>
              <w:t>Research modern Greek cuisine</w:t>
            </w:r>
          </w:p>
          <w:p w:rsidR="00776D8F" w:rsidRPr="004147B3" w:rsidRDefault="00776D8F" w:rsidP="00776D8F">
            <w:pPr>
              <w:rPr>
                <w:rFonts w:ascii="Comic Sans MS" w:hAnsi="Comic Sans MS"/>
                <w:sz w:val="20"/>
                <w:szCs w:val="20"/>
              </w:rPr>
            </w:pPr>
            <w:r w:rsidRPr="004147B3">
              <w:rPr>
                <w:rFonts w:ascii="Comic Sans MS" w:hAnsi="Comic Sans MS"/>
                <w:sz w:val="20"/>
                <w:szCs w:val="20"/>
              </w:rPr>
              <w:t>Evaluate example menus</w:t>
            </w:r>
          </w:p>
          <w:p w:rsidR="00776D8F" w:rsidRPr="004147B3" w:rsidRDefault="00776D8F" w:rsidP="00776D8F">
            <w:pPr>
              <w:rPr>
                <w:rFonts w:ascii="Comic Sans MS" w:hAnsi="Comic Sans MS"/>
                <w:sz w:val="20"/>
                <w:szCs w:val="20"/>
              </w:rPr>
            </w:pPr>
            <w:r w:rsidRPr="004147B3">
              <w:rPr>
                <w:rFonts w:ascii="Comic Sans MS" w:hAnsi="Comic Sans MS"/>
                <w:sz w:val="20"/>
                <w:szCs w:val="20"/>
              </w:rPr>
              <w:t>Test and evaluate dips use star chart</w:t>
            </w:r>
          </w:p>
          <w:p w:rsidR="00F73399" w:rsidRPr="004147B3" w:rsidRDefault="00F73399" w:rsidP="004147B3">
            <w:pPr>
              <w:rPr>
                <w:rFonts w:ascii="Comic Sans MS" w:hAnsi="Comic Sans MS"/>
                <w:b/>
                <w:sz w:val="20"/>
                <w:szCs w:val="20"/>
              </w:rPr>
            </w:pPr>
          </w:p>
        </w:tc>
      </w:tr>
      <w:tr w:rsidR="00F73399" w:rsidRPr="004147B3" w:rsidTr="00621EDF">
        <w:tc>
          <w:tcPr>
            <w:tcW w:w="1623" w:type="dxa"/>
          </w:tcPr>
          <w:p w:rsidR="00F73399" w:rsidRPr="004147B3" w:rsidRDefault="00F73399" w:rsidP="00D47610">
            <w:pPr>
              <w:spacing w:after="0" w:line="240" w:lineRule="auto"/>
              <w:rPr>
                <w:rFonts w:ascii="Comic Sans MS" w:hAnsi="Comic Sans MS"/>
                <w:sz w:val="20"/>
                <w:szCs w:val="20"/>
              </w:rPr>
            </w:pPr>
            <w:r w:rsidRPr="004147B3">
              <w:rPr>
                <w:rFonts w:ascii="Comic Sans MS" w:hAnsi="Comic Sans MS"/>
                <w:sz w:val="20"/>
                <w:szCs w:val="20"/>
              </w:rPr>
              <w:lastRenderedPageBreak/>
              <w:t xml:space="preserve">Computing </w:t>
            </w:r>
          </w:p>
        </w:tc>
        <w:tc>
          <w:tcPr>
            <w:tcW w:w="4785" w:type="dxa"/>
            <w:gridSpan w:val="2"/>
          </w:tcPr>
          <w:p w:rsidR="00776D8F" w:rsidRPr="00776D8F" w:rsidRDefault="00776D8F" w:rsidP="00776D8F">
            <w:pPr>
              <w:spacing w:after="0" w:line="240" w:lineRule="auto"/>
              <w:rPr>
                <w:rFonts w:ascii="Comic Sans MS" w:hAnsi="Comic Sans MS"/>
                <w:b/>
                <w:sz w:val="20"/>
                <w:szCs w:val="20"/>
              </w:rPr>
            </w:pPr>
            <w:r w:rsidRPr="00776D8F">
              <w:rPr>
                <w:rFonts w:ascii="Comic Sans MS" w:hAnsi="Comic Sans MS"/>
                <w:b/>
                <w:sz w:val="20"/>
                <w:szCs w:val="20"/>
              </w:rPr>
              <w:t xml:space="preserve">Networks </w:t>
            </w:r>
          </w:p>
          <w:p w:rsidR="00776D8F" w:rsidRPr="00776D8F" w:rsidRDefault="00776D8F" w:rsidP="00776D8F">
            <w:pPr>
              <w:spacing w:after="0" w:line="240" w:lineRule="auto"/>
              <w:rPr>
                <w:rFonts w:ascii="Comic Sans MS" w:hAnsi="Comic Sans MS"/>
                <w:b/>
                <w:sz w:val="20"/>
                <w:szCs w:val="20"/>
              </w:rPr>
            </w:pPr>
            <w:r w:rsidRPr="00776D8F">
              <w:rPr>
                <w:rFonts w:ascii="Comic Sans MS" w:hAnsi="Comic Sans MS"/>
                <w:b/>
                <w:sz w:val="20"/>
                <w:szCs w:val="20"/>
              </w:rPr>
              <w:t>E-Safety</w:t>
            </w:r>
          </w:p>
          <w:p w:rsidR="00776D8F" w:rsidRPr="00776D8F" w:rsidRDefault="00776D8F" w:rsidP="00776D8F">
            <w:pPr>
              <w:spacing w:after="0" w:line="240" w:lineRule="auto"/>
              <w:rPr>
                <w:rFonts w:ascii="Comic Sans MS" w:hAnsi="Comic Sans MS"/>
                <w:b/>
                <w:color w:val="666666"/>
                <w:sz w:val="20"/>
                <w:szCs w:val="20"/>
              </w:rPr>
            </w:pPr>
            <w:r w:rsidRPr="00776D8F">
              <w:rPr>
                <w:rFonts w:ascii="Comic Sans MS" w:hAnsi="Comic Sans MS"/>
                <w:b/>
                <w:sz w:val="20"/>
                <w:szCs w:val="20"/>
              </w:rPr>
              <w:t>Animation</w:t>
            </w:r>
          </w:p>
          <w:p w:rsidR="00776D8F" w:rsidRDefault="00776D8F" w:rsidP="003D6953">
            <w:pPr>
              <w:spacing w:after="0" w:line="240" w:lineRule="auto"/>
              <w:rPr>
                <w:rFonts w:ascii="Comic Sans MS" w:hAnsi="Comic Sans MS"/>
                <w:sz w:val="20"/>
                <w:szCs w:val="20"/>
              </w:rPr>
            </w:pPr>
          </w:p>
          <w:p w:rsidR="003D6953" w:rsidRPr="004147B3" w:rsidRDefault="003D6953" w:rsidP="003D6953">
            <w:pPr>
              <w:spacing w:after="0" w:line="240" w:lineRule="auto"/>
              <w:rPr>
                <w:rFonts w:ascii="Comic Sans MS" w:hAnsi="Comic Sans MS"/>
                <w:sz w:val="20"/>
                <w:szCs w:val="20"/>
              </w:rPr>
            </w:pPr>
            <w:r w:rsidRPr="004147B3">
              <w:rPr>
                <w:rFonts w:ascii="Comic Sans MS" w:hAnsi="Comic Sans MS"/>
                <w:sz w:val="20"/>
                <w:szCs w:val="20"/>
              </w:rPr>
              <w:t xml:space="preserve">Design, write and debug programs that accomplish specific goals, including controlling or simulating physical systems; solve problems by decomposing them into smaller parts </w:t>
            </w:r>
          </w:p>
          <w:p w:rsidR="003D6953" w:rsidRPr="004147B3" w:rsidRDefault="003D6953" w:rsidP="003D6953">
            <w:pPr>
              <w:spacing w:after="0" w:line="240" w:lineRule="auto"/>
              <w:rPr>
                <w:rFonts w:ascii="Comic Sans MS" w:hAnsi="Comic Sans MS"/>
                <w:sz w:val="20"/>
                <w:szCs w:val="20"/>
              </w:rPr>
            </w:pPr>
            <w:r w:rsidRPr="004147B3">
              <w:rPr>
                <w:rFonts w:ascii="Comic Sans MS" w:hAnsi="Comic Sans MS"/>
                <w:sz w:val="20"/>
                <w:szCs w:val="20"/>
              </w:rPr>
              <w:t xml:space="preserve">Use sequence, selection, and repetition in programs; work with variables and various forms of input and output </w:t>
            </w:r>
          </w:p>
          <w:p w:rsidR="003D6953" w:rsidRPr="004147B3" w:rsidRDefault="003D6953" w:rsidP="003D6953">
            <w:pPr>
              <w:spacing w:after="0" w:line="240" w:lineRule="auto"/>
              <w:rPr>
                <w:rFonts w:ascii="Comic Sans MS" w:hAnsi="Comic Sans MS"/>
                <w:sz w:val="20"/>
                <w:szCs w:val="20"/>
              </w:rPr>
            </w:pPr>
            <w:r w:rsidRPr="004147B3">
              <w:rPr>
                <w:rFonts w:ascii="Comic Sans MS" w:hAnsi="Comic Sans MS"/>
                <w:sz w:val="20"/>
                <w:szCs w:val="20"/>
              </w:rPr>
              <w:t>Use logical reasoning to explain how some simple algorithms work and to detect and correct errors in algorithms and programs</w:t>
            </w:r>
          </w:p>
          <w:p w:rsidR="003D6953" w:rsidRPr="004147B3" w:rsidRDefault="003D6953" w:rsidP="003D6953">
            <w:pPr>
              <w:spacing w:after="0" w:line="240" w:lineRule="auto"/>
              <w:rPr>
                <w:rFonts w:ascii="Comic Sans MS" w:hAnsi="Comic Sans MS"/>
                <w:sz w:val="20"/>
                <w:szCs w:val="20"/>
              </w:rPr>
            </w:pPr>
          </w:p>
          <w:p w:rsidR="003D6953" w:rsidRPr="004147B3" w:rsidRDefault="003D6953" w:rsidP="003D6953">
            <w:pPr>
              <w:spacing w:after="0" w:line="240" w:lineRule="auto"/>
              <w:rPr>
                <w:rFonts w:ascii="Comic Sans MS" w:hAnsi="Comic Sans MS"/>
                <w:sz w:val="20"/>
                <w:szCs w:val="20"/>
              </w:rPr>
            </w:pPr>
            <w:r w:rsidRPr="004147B3">
              <w:rPr>
                <w:rFonts w:ascii="Comic Sans MS" w:hAnsi="Comic Sans MS"/>
                <w:sz w:val="20"/>
                <w:szCs w:val="20"/>
              </w:rPr>
              <w:t xml:space="preserve">Understand computer networks including the internet; how they can provide multiple services, such as the world wide web; and the opportunities they offer for communication and collaboration </w:t>
            </w:r>
          </w:p>
          <w:p w:rsidR="003D6953" w:rsidRPr="004147B3" w:rsidRDefault="003D6953" w:rsidP="003D6953">
            <w:pPr>
              <w:spacing w:after="0" w:line="240" w:lineRule="auto"/>
              <w:rPr>
                <w:rFonts w:ascii="Comic Sans MS" w:hAnsi="Comic Sans MS"/>
                <w:sz w:val="20"/>
                <w:szCs w:val="20"/>
              </w:rPr>
            </w:pPr>
          </w:p>
          <w:p w:rsidR="00F73399" w:rsidRPr="004147B3" w:rsidRDefault="003D6953" w:rsidP="003D6953">
            <w:pPr>
              <w:spacing w:after="0" w:line="240" w:lineRule="auto"/>
              <w:rPr>
                <w:rFonts w:ascii="Comic Sans MS" w:hAnsi="Comic Sans MS"/>
                <w:sz w:val="20"/>
                <w:szCs w:val="20"/>
              </w:rPr>
            </w:pPr>
            <w:r w:rsidRPr="004147B3">
              <w:rPr>
                <w:rFonts w:ascii="Comic Sans MS" w:hAnsi="Comic Sans MS"/>
                <w:sz w:val="20"/>
                <w:szCs w:val="20"/>
              </w:rPr>
              <w:t>Use search technologies effectively, appreciate how results are selected and ranked, and be discerning in evaluating digital content</w:t>
            </w:r>
          </w:p>
          <w:p w:rsidR="003D6953" w:rsidRPr="004147B3" w:rsidRDefault="003D6953" w:rsidP="003D6953">
            <w:pPr>
              <w:spacing w:after="0" w:line="240" w:lineRule="auto"/>
              <w:rPr>
                <w:rFonts w:ascii="Comic Sans MS" w:hAnsi="Comic Sans MS"/>
                <w:sz w:val="20"/>
                <w:szCs w:val="20"/>
              </w:rPr>
            </w:pPr>
          </w:p>
          <w:p w:rsidR="003D6953" w:rsidRPr="004147B3" w:rsidRDefault="003D6953" w:rsidP="003D6953">
            <w:pPr>
              <w:spacing w:after="0" w:line="240" w:lineRule="auto"/>
              <w:rPr>
                <w:rFonts w:ascii="Comic Sans MS" w:hAnsi="Comic Sans MS"/>
                <w:sz w:val="20"/>
                <w:szCs w:val="20"/>
              </w:rPr>
            </w:pPr>
            <w:r w:rsidRPr="004147B3">
              <w:rPr>
                <w:rFonts w:ascii="Comic Sans MS" w:hAnsi="Comic Sans MS"/>
                <w:sz w:val="20"/>
                <w:szCs w:val="20"/>
              </w:rPr>
              <w:lastRenderedPageBreak/>
              <w:t>Use technology safely, respectfully and responsibly; recognise acceptable/unacceptable behaviour; identify a range of ways to report concerns about content and contact.</w:t>
            </w:r>
          </w:p>
        </w:tc>
        <w:tc>
          <w:tcPr>
            <w:tcW w:w="5812" w:type="dxa"/>
          </w:tcPr>
          <w:p w:rsidR="000D5F0B" w:rsidRPr="004147B3" w:rsidRDefault="000D5F0B" w:rsidP="00D47610">
            <w:pPr>
              <w:spacing w:after="0" w:line="240" w:lineRule="auto"/>
              <w:rPr>
                <w:rFonts w:ascii="Comic Sans MS" w:hAnsi="Comic Sans MS"/>
                <w:sz w:val="20"/>
                <w:szCs w:val="20"/>
              </w:rPr>
            </w:pPr>
            <w:r w:rsidRPr="004147B3">
              <w:rPr>
                <w:rFonts w:ascii="Comic Sans MS" w:hAnsi="Comic Sans MS"/>
                <w:sz w:val="20"/>
                <w:szCs w:val="20"/>
              </w:rPr>
              <w:lastRenderedPageBreak/>
              <w:t>Use specified screen coordinates to control movement.</w:t>
            </w:r>
          </w:p>
          <w:p w:rsidR="000D5F0B" w:rsidRPr="004147B3" w:rsidRDefault="000D5F0B" w:rsidP="00D47610">
            <w:pPr>
              <w:spacing w:after="0" w:line="240" w:lineRule="auto"/>
              <w:rPr>
                <w:rFonts w:ascii="Comic Sans MS" w:hAnsi="Comic Sans MS"/>
                <w:sz w:val="20"/>
                <w:szCs w:val="20"/>
              </w:rPr>
            </w:pPr>
            <w:r w:rsidRPr="004147B3">
              <w:rPr>
                <w:rFonts w:ascii="Comic Sans MS" w:hAnsi="Comic Sans MS"/>
                <w:sz w:val="20"/>
                <w:szCs w:val="20"/>
              </w:rPr>
              <w:t>Set the appearance of objects and create sequences of changes.</w:t>
            </w:r>
          </w:p>
          <w:p w:rsidR="000D5F0B" w:rsidRPr="004147B3" w:rsidRDefault="000D5F0B" w:rsidP="00D47610">
            <w:pPr>
              <w:spacing w:after="0" w:line="240" w:lineRule="auto"/>
              <w:rPr>
                <w:rFonts w:ascii="Comic Sans MS" w:hAnsi="Comic Sans MS"/>
                <w:sz w:val="20"/>
                <w:szCs w:val="20"/>
              </w:rPr>
            </w:pPr>
            <w:r w:rsidRPr="004147B3">
              <w:rPr>
                <w:rFonts w:ascii="Comic Sans MS" w:hAnsi="Comic Sans MS"/>
                <w:sz w:val="20"/>
                <w:szCs w:val="20"/>
              </w:rPr>
              <w:t>Create and edit sounds. Control when they are heard, their volume, duration and rests.</w:t>
            </w:r>
          </w:p>
          <w:p w:rsidR="000D5F0B" w:rsidRPr="004147B3" w:rsidRDefault="000D5F0B" w:rsidP="00D47610">
            <w:pPr>
              <w:spacing w:after="0" w:line="240" w:lineRule="auto"/>
              <w:rPr>
                <w:rFonts w:ascii="Comic Sans MS" w:hAnsi="Comic Sans MS"/>
                <w:sz w:val="20"/>
                <w:szCs w:val="20"/>
              </w:rPr>
            </w:pPr>
            <w:r w:rsidRPr="004147B3">
              <w:rPr>
                <w:rFonts w:ascii="Comic Sans MS" w:hAnsi="Comic Sans MS"/>
                <w:sz w:val="20"/>
                <w:szCs w:val="20"/>
              </w:rPr>
              <w:t>Create conditions for actions by sensing proximity or by waiting for a user input (such as proximity to a specified colour or a line or responses to questions).</w:t>
            </w:r>
          </w:p>
          <w:p w:rsidR="000D5F0B" w:rsidRPr="004147B3" w:rsidRDefault="000D5F0B" w:rsidP="00D47610">
            <w:pPr>
              <w:spacing w:after="0" w:line="240" w:lineRule="auto"/>
              <w:rPr>
                <w:rFonts w:ascii="Comic Sans MS" w:hAnsi="Comic Sans MS"/>
                <w:sz w:val="20"/>
                <w:szCs w:val="20"/>
              </w:rPr>
            </w:pPr>
            <w:r w:rsidRPr="004147B3">
              <w:rPr>
                <w:rFonts w:ascii="Comic Sans MS" w:hAnsi="Comic Sans MS"/>
                <w:sz w:val="20"/>
                <w:szCs w:val="20"/>
              </w:rPr>
              <w:t>Specify conditions to trigger events.</w:t>
            </w:r>
          </w:p>
          <w:p w:rsidR="000D5F0B" w:rsidRPr="004147B3" w:rsidRDefault="000D5F0B" w:rsidP="00D47610">
            <w:pPr>
              <w:spacing w:after="0" w:line="240" w:lineRule="auto"/>
              <w:rPr>
                <w:rFonts w:ascii="Comic Sans MS" w:hAnsi="Comic Sans MS"/>
                <w:sz w:val="20"/>
                <w:szCs w:val="20"/>
              </w:rPr>
            </w:pPr>
          </w:p>
          <w:p w:rsidR="000D5F0B" w:rsidRPr="004147B3" w:rsidRDefault="000D5F0B" w:rsidP="00D47610">
            <w:pPr>
              <w:spacing w:after="0" w:line="240" w:lineRule="auto"/>
              <w:rPr>
                <w:rFonts w:ascii="Comic Sans MS" w:hAnsi="Comic Sans MS"/>
                <w:sz w:val="20"/>
                <w:szCs w:val="20"/>
              </w:rPr>
            </w:pPr>
          </w:p>
          <w:p w:rsidR="00F73399" w:rsidRPr="004147B3" w:rsidRDefault="003D6953" w:rsidP="00D47610">
            <w:pPr>
              <w:spacing w:after="0" w:line="240" w:lineRule="auto"/>
              <w:rPr>
                <w:rFonts w:ascii="Comic Sans MS" w:hAnsi="Comic Sans MS"/>
                <w:sz w:val="20"/>
                <w:szCs w:val="20"/>
              </w:rPr>
            </w:pPr>
            <w:r w:rsidRPr="004147B3">
              <w:rPr>
                <w:rFonts w:ascii="Comic Sans MS" w:hAnsi="Comic Sans MS"/>
                <w:sz w:val="20"/>
                <w:szCs w:val="20"/>
              </w:rPr>
              <w:t>Understand that comments made online that are hurtful or offensive are the same as bullying.</w:t>
            </w:r>
          </w:p>
          <w:p w:rsidR="003D6953" w:rsidRPr="004147B3" w:rsidRDefault="003D6953" w:rsidP="00D47610">
            <w:pPr>
              <w:spacing w:after="0" w:line="240" w:lineRule="auto"/>
              <w:rPr>
                <w:rFonts w:ascii="Comic Sans MS" w:hAnsi="Comic Sans MS"/>
                <w:sz w:val="20"/>
                <w:szCs w:val="20"/>
              </w:rPr>
            </w:pPr>
            <w:r w:rsidRPr="004147B3">
              <w:rPr>
                <w:rFonts w:ascii="Comic Sans MS" w:hAnsi="Comic Sans MS"/>
                <w:sz w:val="20"/>
                <w:szCs w:val="20"/>
              </w:rPr>
              <w:t>Give examples of the risks posed by online communications.</w:t>
            </w:r>
          </w:p>
          <w:p w:rsidR="003D6953" w:rsidRPr="004147B3" w:rsidRDefault="003D6953" w:rsidP="00D47610">
            <w:pPr>
              <w:spacing w:after="0" w:line="240" w:lineRule="auto"/>
              <w:rPr>
                <w:rFonts w:ascii="Comic Sans MS" w:hAnsi="Comic Sans MS"/>
                <w:sz w:val="20"/>
                <w:szCs w:val="20"/>
              </w:rPr>
            </w:pPr>
            <w:r w:rsidRPr="004147B3">
              <w:rPr>
                <w:rFonts w:ascii="Comic Sans MS" w:hAnsi="Comic Sans MS"/>
                <w:sz w:val="20"/>
                <w:szCs w:val="20"/>
              </w:rPr>
              <w:t>Understand how online services work.</w:t>
            </w:r>
          </w:p>
        </w:tc>
        <w:tc>
          <w:tcPr>
            <w:tcW w:w="3344" w:type="dxa"/>
          </w:tcPr>
          <w:p w:rsidR="00F73399" w:rsidRPr="004147B3" w:rsidRDefault="00F73399" w:rsidP="00D47610">
            <w:pPr>
              <w:spacing w:after="0" w:line="240" w:lineRule="auto"/>
              <w:rPr>
                <w:rFonts w:ascii="Comic Sans MS" w:hAnsi="Comic Sans MS"/>
                <w:sz w:val="20"/>
                <w:szCs w:val="20"/>
              </w:rPr>
            </w:pPr>
          </w:p>
          <w:p w:rsidR="00F73399" w:rsidRPr="004147B3" w:rsidRDefault="00F73399" w:rsidP="00776D8F">
            <w:pPr>
              <w:spacing w:after="0" w:line="240" w:lineRule="auto"/>
              <w:rPr>
                <w:rFonts w:ascii="Comic Sans MS" w:hAnsi="Comic Sans MS"/>
                <w:sz w:val="20"/>
                <w:szCs w:val="20"/>
              </w:rPr>
            </w:pPr>
            <w:r w:rsidRPr="004147B3">
              <w:rPr>
                <w:rFonts w:ascii="Comic Sans MS" w:hAnsi="Comic Sans MS"/>
                <w:b/>
                <w:sz w:val="20"/>
                <w:szCs w:val="20"/>
                <w:lang w:val="en"/>
              </w:rPr>
              <w:t xml:space="preserve"> </w:t>
            </w:r>
          </w:p>
        </w:tc>
      </w:tr>
      <w:tr w:rsidR="000D5F0B" w:rsidRPr="004147B3" w:rsidTr="00621EDF">
        <w:tc>
          <w:tcPr>
            <w:tcW w:w="1623" w:type="dxa"/>
          </w:tcPr>
          <w:p w:rsidR="000D5F0B" w:rsidRPr="004147B3" w:rsidRDefault="000D5F0B" w:rsidP="000D5F0B">
            <w:pPr>
              <w:spacing w:after="0" w:line="240" w:lineRule="auto"/>
              <w:rPr>
                <w:rFonts w:ascii="Comic Sans MS" w:hAnsi="Comic Sans MS"/>
                <w:sz w:val="20"/>
                <w:szCs w:val="20"/>
              </w:rPr>
            </w:pPr>
            <w:r w:rsidRPr="004147B3">
              <w:rPr>
                <w:rFonts w:ascii="Comic Sans MS" w:hAnsi="Comic Sans MS"/>
                <w:sz w:val="20"/>
                <w:szCs w:val="20"/>
              </w:rPr>
              <w:lastRenderedPageBreak/>
              <w:t>MFL</w:t>
            </w:r>
          </w:p>
        </w:tc>
        <w:tc>
          <w:tcPr>
            <w:tcW w:w="4785" w:type="dxa"/>
            <w:gridSpan w:val="2"/>
          </w:tcPr>
          <w:p w:rsidR="000D5F0B" w:rsidRPr="004147B3" w:rsidRDefault="000D5F0B" w:rsidP="000D5F0B">
            <w:pPr>
              <w:spacing w:after="0" w:line="240" w:lineRule="auto"/>
              <w:rPr>
                <w:rFonts w:ascii="Comic Sans MS" w:hAnsi="Comic Sans MS" w:cs="ArialMT"/>
                <w:sz w:val="20"/>
                <w:szCs w:val="20"/>
                <w:lang w:eastAsia="en-GB"/>
              </w:rPr>
            </w:pPr>
            <w:r w:rsidRPr="004147B3">
              <w:rPr>
                <w:rFonts w:ascii="Comic Sans MS" w:hAnsi="Comic Sans MS" w:cs="ArialMT"/>
                <w:sz w:val="20"/>
                <w:szCs w:val="20"/>
                <w:lang w:eastAsia="en-GB"/>
              </w:rPr>
              <w:t>Animals (E)</w:t>
            </w:r>
          </w:p>
          <w:p w:rsidR="000D5F0B" w:rsidRPr="004147B3" w:rsidRDefault="000D5F0B" w:rsidP="000D5F0B">
            <w:pPr>
              <w:spacing w:after="0" w:line="240" w:lineRule="auto"/>
              <w:rPr>
                <w:rFonts w:ascii="Comic Sans MS" w:hAnsi="Comic Sans MS" w:cs="ArialMT"/>
                <w:sz w:val="20"/>
                <w:szCs w:val="20"/>
                <w:lang w:eastAsia="en-GB"/>
              </w:rPr>
            </w:pPr>
          </w:p>
          <w:p w:rsidR="000D5F0B" w:rsidRPr="004147B3" w:rsidRDefault="000D5F0B" w:rsidP="000D5F0B">
            <w:pPr>
              <w:shd w:val="clear" w:color="auto" w:fill="FFFFFF"/>
              <w:spacing w:after="160" w:line="240" w:lineRule="auto"/>
              <w:rPr>
                <w:rFonts w:ascii="Comic Sans MS" w:hAnsi="Comic Sans MS" w:cs="ArialMT"/>
                <w:sz w:val="20"/>
                <w:szCs w:val="20"/>
                <w:lang w:eastAsia="en-GB"/>
              </w:rPr>
            </w:pPr>
            <w:r w:rsidRPr="004147B3">
              <w:rPr>
                <w:rFonts w:ascii="Comic Sans MS" w:hAnsi="Comic Sans MS" w:cs="ArialMT"/>
                <w:sz w:val="20"/>
                <w:szCs w:val="20"/>
                <w:lang w:eastAsia="en-GB"/>
              </w:rPr>
              <w:t>At The Café (I)</w:t>
            </w:r>
          </w:p>
          <w:p w:rsidR="000D5F0B" w:rsidRPr="004147B3" w:rsidRDefault="000D5F0B" w:rsidP="000D5F0B">
            <w:pPr>
              <w:pStyle w:val="ListParagraph"/>
              <w:numPr>
                <w:ilvl w:val="0"/>
                <w:numId w:val="21"/>
              </w:numPr>
              <w:spacing w:after="0" w:line="240" w:lineRule="auto"/>
              <w:rPr>
                <w:rFonts w:ascii="Comic Sans MS" w:hAnsi="Comic Sans MS"/>
                <w:sz w:val="20"/>
                <w:szCs w:val="20"/>
              </w:rPr>
            </w:pPr>
            <w:r w:rsidRPr="004147B3">
              <w:rPr>
                <w:rFonts w:ascii="Comic Sans MS" w:hAnsi="Comic Sans MS"/>
                <w:sz w:val="20"/>
                <w:szCs w:val="20"/>
              </w:rPr>
              <w:t>listen attentively to spoken language and show understanding by joining in and responding</w:t>
            </w:r>
          </w:p>
          <w:p w:rsidR="000D5F0B" w:rsidRPr="004147B3" w:rsidRDefault="000D5F0B" w:rsidP="000D5F0B">
            <w:pPr>
              <w:pStyle w:val="ListParagraph"/>
              <w:numPr>
                <w:ilvl w:val="0"/>
                <w:numId w:val="21"/>
              </w:numPr>
              <w:spacing w:after="0" w:line="240" w:lineRule="auto"/>
              <w:rPr>
                <w:rFonts w:ascii="Comic Sans MS" w:hAnsi="Comic Sans MS"/>
                <w:sz w:val="20"/>
                <w:szCs w:val="20"/>
              </w:rPr>
            </w:pPr>
            <w:r w:rsidRPr="004147B3">
              <w:rPr>
                <w:rFonts w:ascii="Comic Sans MS" w:hAnsi="Comic Sans MS"/>
                <w:sz w:val="20"/>
                <w:szCs w:val="20"/>
              </w:rPr>
              <w:t>explore the patterns and sounds of language through songs and rhymes and link the spelling, sound and meaning of words</w:t>
            </w:r>
          </w:p>
          <w:p w:rsidR="000D5F0B" w:rsidRPr="004147B3" w:rsidRDefault="000D5F0B" w:rsidP="000D5F0B">
            <w:pPr>
              <w:pStyle w:val="ListParagraph"/>
              <w:numPr>
                <w:ilvl w:val="0"/>
                <w:numId w:val="21"/>
              </w:numPr>
              <w:spacing w:after="0" w:line="240" w:lineRule="auto"/>
              <w:rPr>
                <w:rFonts w:ascii="Comic Sans MS" w:hAnsi="Comic Sans MS"/>
                <w:sz w:val="20"/>
                <w:szCs w:val="20"/>
              </w:rPr>
            </w:pPr>
            <w:r w:rsidRPr="004147B3">
              <w:rPr>
                <w:rFonts w:ascii="Comic Sans MS" w:hAnsi="Comic Sans MS"/>
                <w:sz w:val="20"/>
                <w:szCs w:val="20"/>
              </w:rPr>
              <w:t>develop accurate pronunciation and intonation so that others understand when they are reading aloud or using familiar words and phrases</w:t>
            </w:r>
          </w:p>
          <w:p w:rsidR="000D5F0B" w:rsidRPr="004147B3" w:rsidRDefault="000D5F0B" w:rsidP="000D5F0B">
            <w:pPr>
              <w:pStyle w:val="ListParagraph"/>
              <w:numPr>
                <w:ilvl w:val="0"/>
                <w:numId w:val="21"/>
              </w:numPr>
              <w:spacing w:after="0" w:line="240" w:lineRule="auto"/>
              <w:rPr>
                <w:rFonts w:ascii="Comic Sans MS" w:hAnsi="Comic Sans MS" w:cs="Calibri"/>
                <w:color w:val="000000"/>
                <w:sz w:val="20"/>
                <w:szCs w:val="20"/>
                <w:shd w:val="clear" w:color="auto" w:fill="FFFFFF"/>
              </w:rPr>
            </w:pPr>
            <w:r w:rsidRPr="004147B3">
              <w:rPr>
                <w:rFonts w:ascii="Comic Sans MS" w:hAnsi="Comic Sans MS"/>
                <w:sz w:val="20"/>
                <w:szCs w:val="20"/>
              </w:rPr>
              <w:t xml:space="preserve">read carefully and show understanding of words, phrases and simple writing </w:t>
            </w:r>
          </w:p>
          <w:p w:rsidR="000D5F0B" w:rsidRPr="004147B3" w:rsidRDefault="000D5F0B" w:rsidP="000D5F0B">
            <w:pPr>
              <w:pStyle w:val="ListParagraph"/>
              <w:numPr>
                <w:ilvl w:val="0"/>
                <w:numId w:val="21"/>
              </w:numPr>
              <w:spacing w:after="0" w:line="240" w:lineRule="auto"/>
              <w:rPr>
                <w:rFonts w:ascii="Comic Sans MS" w:hAnsi="Comic Sans MS" w:cs="Calibri"/>
                <w:color w:val="000000"/>
                <w:sz w:val="20"/>
                <w:szCs w:val="20"/>
                <w:shd w:val="clear" w:color="auto" w:fill="FFFFFF"/>
              </w:rPr>
            </w:pPr>
            <w:r w:rsidRPr="004147B3">
              <w:rPr>
                <w:rFonts w:ascii="Comic Sans MS" w:hAnsi="Comic Sans MS"/>
                <w:sz w:val="20"/>
                <w:szCs w:val="20"/>
              </w:rPr>
              <w:t>appreciate stories, songs, poems and rhymes in the language</w:t>
            </w:r>
          </w:p>
          <w:p w:rsidR="000D5F0B" w:rsidRPr="004147B3" w:rsidRDefault="000D5F0B" w:rsidP="000D5F0B">
            <w:pPr>
              <w:shd w:val="clear" w:color="auto" w:fill="FFFFFF"/>
              <w:spacing w:after="160" w:line="240" w:lineRule="auto"/>
              <w:rPr>
                <w:rFonts w:ascii="Comic Sans MS" w:eastAsia="Times New Roman" w:hAnsi="Comic Sans MS"/>
                <w:color w:val="000000"/>
                <w:sz w:val="20"/>
                <w:szCs w:val="20"/>
                <w:lang w:eastAsia="en-GB"/>
              </w:rPr>
            </w:pPr>
          </w:p>
        </w:tc>
        <w:tc>
          <w:tcPr>
            <w:tcW w:w="5812" w:type="dxa"/>
          </w:tcPr>
          <w:p w:rsidR="000D5F0B" w:rsidRPr="004147B3" w:rsidRDefault="000D5F0B" w:rsidP="000D5F0B">
            <w:pPr>
              <w:pStyle w:val="ListParagraph"/>
              <w:numPr>
                <w:ilvl w:val="0"/>
                <w:numId w:val="21"/>
              </w:numPr>
              <w:spacing w:after="0" w:line="240" w:lineRule="auto"/>
              <w:rPr>
                <w:rFonts w:ascii="Comic Sans MS" w:hAnsi="Comic Sans MS"/>
                <w:sz w:val="20"/>
                <w:szCs w:val="20"/>
              </w:rPr>
            </w:pPr>
            <w:r w:rsidRPr="004147B3">
              <w:rPr>
                <w:rFonts w:ascii="Comic Sans MS" w:hAnsi="Comic Sans MS"/>
                <w:sz w:val="20"/>
                <w:szCs w:val="20"/>
              </w:rPr>
              <w:t>Demonstrate a growing vocabulary</w:t>
            </w:r>
          </w:p>
          <w:p w:rsidR="000D5F0B" w:rsidRPr="004147B3" w:rsidRDefault="000D5F0B" w:rsidP="000D5F0B">
            <w:pPr>
              <w:pStyle w:val="ListParagraph"/>
              <w:numPr>
                <w:ilvl w:val="0"/>
                <w:numId w:val="21"/>
              </w:numPr>
              <w:spacing w:after="0" w:line="240" w:lineRule="auto"/>
              <w:rPr>
                <w:rFonts w:ascii="Comic Sans MS" w:hAnsi="Comic Sans MS"/>
                <w:sz w:val="20"/>
                <w:szCs w:val="20"/>
              </w:rPr>
            </w:pPr>
            <w:r w:rsidRPr="004147B3">
              <w:rPr>
                <w:rFonts w:ascii="Comic Sans MS" w:hAnsi="Comic Sans MS"/>
                <w:sz w:val="20"/>
                <w:szCs w:val="20"/>
              </w:rPr>
              <w:t>Use a translation dictionary or glossary to look up new words.</w:t>
            </w:r>
          </w:p>
          <w:p w:rsidR="000D5F0B" w:rsidRPr="004147B3" w:rsidRDefault="000D5F0B" w:rsidP="000D5F0B">
            <w:pPr>
              <w:pStyle w:val="ListParagraph"/>
              <w:numPr>
                <w:ilvl w:val="0"/>
                <w:numId w:val="21"/>
              </w:numPr>
              <w:spacing w:after="0" w:line="240" w:lineRule="auto"/>
              <w:rPr>
                <w:rFonts w:ascii="Comic Sans MS" w:hAnsi="Comic Sans MS"/>
                <w:sz w:val="20"/>
                <w:szCs w:val="20"/>
              </w:rPr>
            </w:pPr>
            <w:r w:rsidRPr="004147B3">
              <w:rPr>
                <w:rFonts w:ascii="Comic Sans MS" w:hAnsi="Comic Sans MS"/>
                <w:sz w:val="20"/>
                <w:szCs w:val="20"/>
              </w:rPr>
              <w:t>Express personal experiences and responses.</w:t>
            </w:r>
          </w:p>
          <w:p w:rsidR="000D5F0B" w:rsidRPr="004147B3" w:rsidRDefault="000D5F0B" w:rsidP="000D5F0B">
            <w:pPr>
              <w:pStyle w:val="ListParagraph"/>
              <w:numPr>
                <w:ilvl w:val="0"/>
                <w:numId w:val="21"/>
              </w:numPr>
              <w:spacing w:after="0" w:line="240" w:lineRule="auto"/>
              <w:rPr>
                <w:rFonts w:ascii="Comic Sans MS" w:hAnsi="Comic Sans MS"/>
                <w:sz w:val="20"/>
                <w:szCs w:val="20"/>
              </w:rPr>
            </w:pPr>
            <w:r w:rsidRPr="004147B3">
              <w:rPr>
                <w:rFonts w:ascii="Comic Sans MS" w:hAnsi="Comic Sans MS"/>
                <w:sz w:val="20"/>
                <w:szCs w:val="20"/>
              </w:rPr>
              <w:t>Ask others to repeat words or phrases if necessary.</w:t>
            </w:r>
          </w:p>
          <w:p w:rsidR="000D5F0B" w:rsidRPr="004147B3" w:rsidRDefault="000D5F0B" w:rsidP="000D5F0B">
            <w:pPr>
              <w:pStyle w:val="ListParagraph"/>
              <w:numPr>
                <w:ilvl w:val="0"/>
                <w:numId w:val="21"/>
              </w:numPr>
              <w:spacing w:after="0" w:line="240" w:lineRule="auto"/>
              <w:rPr>
                <w:rFonts w:ascii="Comic Sans MS" w:hAnsi="Comic Sans MS"/>
                <w:sz w:val="20"/>
                <w:szCs w:val="20"/>
              </w:rPr>
            </w:pPr>
            <w:r w:rsidRPr="004147B3">
              <w:rPr>
                <w:rFonts w:ascii="Comic Sans MS" w:hAnsi="Comic Sans MS"/>
                <w:sz w:val="20"/>
                <w:szCs w:val="20"/>
              </w:rPr>
              <w:t>Ask and answer simple questions and talk about interests.</w:t>
            </w:r>
          </w:p>
          <w:p w:rsidR="000D5F0B" w:rsidRPr="004147B3" w:rsidRDefault="000D5F0B" w:rsidP="000D5F0B">
            <w:pPr>
              <w:pStyle w:val="ListParagraph"/>
              <w:numPr>
                <w:ilvl w:val="0"/>
                <w:numId w:val="21"/>
              </w:numPr>
              <w:spacing w:after="0" w:line="240" w:lineRule="auto"/>
              <w:rPr>
                <w:rFonts w:ascii="Comic Sans MS" w:hAnsi="Comic Sans MS"/>
                <w:sz w:val="20"/>
                <w:szCs w:val="20"/>
              </w:rPr>
            </w:pPr>
            <w:r w:rsidRPr="004147B3">
              <w:rPr>
                <w:rFonts w:ascii="Comic Sans MS" w:hAnsi="Comic Sans MS"/>
                <w:sz w:val="20"/>
                <w:szCs w:val="20"/>
              </w:rPr>
              <w:t>Take part in discussions and tasks.</w:t>
            </w:r>
          </w:p>
        </w:tc>
        <w:tc>
          <w:tcPr>
            <w:tcW w:w="3344" w:type="dxa"/>
          </w:tcPr>
          <w:p w:rsidR="000D5F0B" w:rsidRPr="004147B3" w:rsidRDefault="000D5F0B" w:rsidP="000D5F0B">
            <w:pPr>
              <w:spacing w:after="0" w:line="240" w:lineRule="auto"/>
              <w:rPr>
                <w:rFonts w:ascii="Comic Sans MS" w:hAnsi="Comic Sans MS"/>
                <w:sz w:val="20"/>
                <w:szCs w:val="20"/>
              </w:rPr>
            </w:pPr>
            <w:r w:rsidRPr="004147B3">
              <w:rPr>
                <w:rFonts w:ascii="Comic Sans MS" w:hAnsi="Comic Sans MS"/>
                <w:sz w:val="20"/>
                <w:szCs w:val="20"/>
              </w:rPr>
              <w:t>The children will use ‘Language Angels’ to be introduced to a range of French fruits and things that can do</w:t>
            </w:r>
          </w:p>
          <w:p w:rsidR="000D5F0B" w:rsidRPr="004147B3" w:rsidRDefault="000D5F0B" w:rsidP="000D5F0B">
            <w:pPr>
              <w:spacing w:after="0" w:line="240" w:lineRule="auto"/>
              <w:rPr>
                <w:rFonts w:ascii="Comic Sans MS" w:hAnsi="Comic Sans MS"/>
                <w:sz w:val="20"/>
                <w:szCs w:val="20"/>
              </w:rPr>
            </w:pPr>
            <w:r w:rsidRPr="004147B3">
              <w:rPr>
                <w:rFonts w:ascii="Comic Sans MS" w:hAnsi="Comic Sans MS"/>
                <w:sz w:val="20"/>
                <w:szCs w:val="20"/>
              </w:rPr>
              <w:t xml:space="preserve">. </w:t>
            </w:r>
          </w:p>
          <w:p w:rsidR="000D5F0B" w:rsidRPr="004147B3" w:rsidRDefault="000D5F0B" w:rsidP="000D5F0B">
            <w:pPr>
              <w:spacing w:after="0" w:line="240" w:lineRule="auto"/>
              <w:rPr>
                <w:rFonts w:ascii="Comic Sans MS" w:hAnsi="Comic Sans MS"/>
                <w:sz w:val="20"/>
                <w:szCs w:val="20"/>
              </w:rPr>
            </w:pPr>
            <w:r w:rsidRPr="004147B3">
              <w:rPr>
                <w:rFonts w:ascii="Comic Sans MS" w:hAnsi="Comic Sans MS"/>
                <w:sz w:val="20"/>
                <w:szCs w:val="20"/>
              </w:rPr>
              <w:t>Through repetition they will learn the names of them and begin to write them in French.</w:t>
            </w:r>
          </w:p>
        </w:tc>
      </w:tr>
      <w:tr w:rsidR="00B44B52" w:rsidRPr="004147B3" w:rsidTr="00C07B7F">
        <w:tc>
          <w:tcPr>
            <w:tcW w:w="1623" w:type="dxa"/>
          </w:tcPr>
          <w:p w:rsidR="00B44B52" w:rsidRPr="004147B3" w:rsidRDefault="00B44B52" w:rsidP="000D5F0B">
            <w:pPr>
              <w:spacing w:after="0" w:line="240" w:lineRule="auto"/>
              <w:rPr>
                <w:rFonts w:ascii="Comic Sans MS" w:hAnsi="Comic Sans MS"/>
                <w:sz w:val="20"/>
                <w:szCs w:val="20"/>
              </w:rPr>
            </w:pPr>
            <w:r w:rsidRPr="004147B3">
              <w:rPr>
                <w:rFonts w:ascii="Comic Sans MS" w:hAnsi="Comic Sans MS"/>
                <w:sz w:val="20"/>
                <w:szCs w:val="20"/>
              </w:rPr>
              <w:t>PSHE</w:t>
            </w:r>
          </w:p>
        </w:tc>
        <w:tc>
          <w:tcPr>
            <w:tcW w:w="4785" w:type="dxa"/>
            <w:gridSpan w:val="2"/>
          </w:tcPr>
          <w:p w:rsidR="00B44B52" w:rsidRPr="004147B3" w:rsidRDefault="00B44B52" w:rsidP="000D5F0B">
            <w:pPr>
              <w:spacing w:after="0" w:line="240" w:lineRule="auto"/>
              <w:rPr>
                <w:rFonts w:ascii="Comic Sans MS" w:hAnsi="Comic Sans MS"/>
                <w:sz w:val="20"/>
                <w:szCs w:val="20"/>
              </w:rPr>
            </w:pPr>
            <w:r w:rsidRPr="004147B3">
              <w:rPr>
                <w:rFonts w:ascii="Comic Sans MS" w:hAnsi="Comic Sans MS"/>
                <w:sz w:val="20"/>
                <w:szCs w:val="20"/>
              </w:rPr>
              <w:t>RSE - How will we grow and change?</w:t>
            </w:r>
          </w:p>
          <w:p w:rsidR="00B44B52" w:rsidRPr="004147B3" w:rsidRDefault="00B44B52" w:rsidP="000D5F0B">
            <w:pPr>
              <w:spacing w:after="0" w:line="240" w:lineRule="auto"/>
              <w:rPr>
                <w:rFonts w:ascii="Comic Sans MS" w:hAnsi="Comic Sans MS"/>
                <w:sz w:val="20"/>
                <w:szCs w:val="20"/>
              </w:rPr>
            </w:pPr>
          </w:p>
          <w:p w:rsidR="00C63D2C" w:rsidRPr="004147B3" w:rsidRDefault="00C63D2C" w:rsidP="000D5F0B">
            <w:pPr>
              <w:spacing w:after="0" w:line="240" w:lineRule="auto"/>
              <w:rPr>
                <w:rFonts w:ascii="Comic Sans MS" w:hAnsi="Comic Sans MS"/>
                <w:sz w:val="20"/>
                <w:szCs w:val="20"/>
              </w:rPr>
            </w:pPr>
          </w:p>
          <w:p w:rsidR="00C63D2C" w:rsidRPr="004147B3" w:rsidRDefault="00C63D2C" w:rsidP="000D5F0B">
            <w:pPr>
              <w:spacing w:after="0" w:line="240" w:lineRule="auto"/>
              <w:rPr>
                <w:rFonts w:ascii="Comic Sans MS" w:hAnsi="Comic Sans MS"/>
                <w:sz w:val="20"/>
                <w:szCs w:val="20"/>
              </w:rPr>
            </w:pPr>
          </w:p>
          <w:p w:rsidR="00C63D2C" w:rsidRPr="004147B3" w:rsidRDefault="00C63D2C" w:rsidP="000D5F0B">
            <w:pPr>
              <w:spacing w:after="0" w:line="240" w:lineRule="auto"/>
              <w:rPr>
                <w:rFonts w:ascii="Comic Sans MS" w:hAnsi="Comic Sans MS"/>
                <w:sz w:val="20"/>
                <w:szCs w:val="20"/>
              </w:rPr>
            </w:pPr>
          </w:p>
          <w:p w:rsidR="00B44B52" w:rsidRPr="004147B3" w:rsidRDefault="00B44B52" w:rsidP="000D5F0B">
            <w:pPr>
              <w:spacing w:after="0" w:line="240" w:lineRule="auto"/>
              <w:rPr>
                <w:rFonts w:ascii="Comic Sans MS" w:hAnsi="Comic Sans MS"/>
                <w:sz w:val="20"/>
                <w:szCs w:val="20"/>
              </w:rPr>
            </w:pPr>
            <w:r w:rsidRPr="004147B3">
              <w:rPr>
                <w:rFonts w:ascii="Comic Sans MS" w:hAnsi="Comic Sans MS"/>
                <w:sz w:val="20"/>
                <w:szCs w:val="20"/>
              </w:rPr>
              <w:t>HEALTH AND WELLBEING</w:t>
            </w:r>
          </w:p>
          <w:p w:rsidR="00B44B52" w:rsidRPr="004147B3" w:rsidRDefault="00B44B52" w:rsidP="000D5F0B">
            <w:pPr>
              <w:spacing w:after="0" w:line="240" w:lineRule="auto"/>
              <w:rPr>
                <w:rFonts w:ascii="Comic Sans MS" w:hAnsi="Comic Sans MS"/>
                <w:sz w:val="20"/>
                <w:szCs w:val="20"/>
              </w:rPr>
            </w:pPr>
            <w:r w:rsidRPr="004147B3">
              <w:rPr>
                <w:rFonts w:ascii="Comic Sans MS" w:hAnsi="Comic Sans MS"/>
                <w:sz w:val="20"/>
                <w:szCs w:val="20"/>
              </w:rPr>
              <w:t>Why should we eat well and look after our teeth?</w:t>
            </w:r>
          </w:p>
          <w:p w:rsidR="00FA1A6B" w:rsidRPr="004147B3" w:rsidRDefault="00FA1A6B" w:rsidP="000D5F0B">
            <w:pPr>
              <w:rPr>
                <w:rFonts w:ascii="Comic Sans MS" w:hAnsi="Comic Sans MS"/>
                <w:sz w:val="20"/>
                <w:szCs w:val="20"/>
              </w:rPr>
            </w:pPr>
          </w:p>
          <w:p w:rsidR="00B44B52" w:rsidRPr="004147B3" w:rsidRDefault="00B44B52" w:rsidP="000D5F0B">
            <w:pPr>
              <w:rPr>
                <w:rFonts w:ascii="Comic Sans MS" w:hAnsi="Comic Sans MS"/>
                <w:sz w:val="20"/>
                <w:szCs w:val="20"/>
              </w:rPr>
            </w:pPr>
            <w:r w:rsidRPr="004147B3">
              <w:rPr>
                <w:rFonts w:ascii="Comic Sans MS" w:hAnsi="Comic Sans MS"/>
                <w:sz w:val="20"/>
                <w:szCs w:val="20"/>
              </w:rPr>
              <w:t>Why should we keep active and sleep well?</w:t>
            </w:r>
          </w:p>
          <w:p w:rsidR="00B44B52" w:rsidRPr="004147B3" w:rsidRDefault="00B44B52" w:rsidP="000D5F0B">
            <w:pPr>
              <w:spacing w:after="0" w:line="240" w:lineRule="auto"/>
              <w:rPr>
                <w:rFonts w:ascii="Comic Sans MS" w:hAnsi="Comic Sans MS"/>
                <w:sz w:val="20"/>
                <w:szCs w:val="20"/>
              </w:rPr>
            </w:pPr>
          </w:p>
        </w:tc>
        <w:tc>
          <w:tcPr>
            <w:tcW w:w="9156" w:type="dxa"/>
            <w:gridSpan w:val="2"/>
          </w:tcPr>
          <w:p w:rsidR="00C63D2C" w:rsidRPr="004147B3" w:rsidRDefault="00FA1A6B" w:rsidP="00FA1A6B">
            <w:pPr>
              <w:autoSpaceDE w:val="0"/>
              <w:autoSpaceDN w:val="0"/>
              <w:adjustRightInd w:val="0"/>
              <w:spacing w:after="0" w:line="240" w:lineRule="auto"/>
              <w:rPr>
                <w:rFonts w:ascii="Comic Sans MS" w:hAnsi="Comic Sans MS" w:cs="Lato-Light"/>
                <w:sz w:val="20"/>
                <w:szCs w:val="20"/>
                <w:lang w:eastAsia="en-GB"/>
              </w:rPr>
            </w:pPr>
            <w:r w:rsidRPr="004147B3">
              <w:rPr>
                <w:rFonts w:ascii="Comic Sans MS" w:hAnsi="Comic Sans MS" w:cs="Lato-Light"/>
                <w:sz w:val="20"/>
                <w:szCs w:val="20"/>
                <w:lang w:eastAsia="en-GB"/>
              </w:rPr>
              <w:t xml:space="preserve">Year 4 - about puberty and how bodies change during puberty, including menstruation and menstrual wellbeing, erections and wet dreams </w:t>
            </w:r>
          </w:p>
          <w:p w:rsidR="00FA1A6B" w:rsidRPr="004147B3" w:rsidRDefault="00FA1A6B" w:rsidP="00FA1A6B">
            <w:pPr>
              <w:autoSpaceDE w:val="0"/>
              <w:autoSpaceDN w:val="0"/>
              <w:adjustRightInd w:val="0"/>
              <w:spacing w:after="0" w:line="240" w:lineRule="auto"/>
              <w:rPr>
                <w:rFonts w:ascii="Comic Sans MS" w:hAnsi="Comic Sans MS" w:cs="Lato-Light"/>
                <w:sz w:val="20"/>
                <w:szCs w:val="20"/>
                <w:lang w:eastAsia="en-GB"/>
              </w:rPr>
            </w:pPr>
            <w:r w:rsidRPr="004147B3">
              <w:rPr>
                <w:rFonts w:ascii="Comic Sans MS" w:hAnsi="Comic Sans MS" w:cs="Lato-Light"/>
                <w:sz w:val="20"/>
                <w:szCs w:val="20"/>
                <w:lang w:eastAsia="en-GB"/>
              </w:rPr>
              <w:t>• how puberty can affect emotions and feelings</w:t>
            </w:r>
          </w:p>
          <w:p w:rsidR="00FA1A6B" w:rsidRPr="004147B3" w:rsidRDefault="00FA1A6B" w:rsidP="00FA1A6B">
            <w:pPr>
              <w:autoSpaceDE w:val="0"/>
              <w:autoSpaceDN w:val="0"/>
              <w:adjustRightInd w:val="0"/>
              <w:spacing w:after="0" w:line="240" w:lineRule="auto"/>
              <w:rPr>
                <w:rFonts w:ascii="Comic Sans MS" w:hAnsi="Comic Sans MS" w:cs="Lato-Light"/>
                <w:sz w:val="20"/>
                <w:szCs w:val="20"/>
                <w:lang w:eastAsia="en-GB"/>
              </w:rPr>
            </w:pPr>
            <w:r w:rsidRPr="004147B3">
              <w:rPr>
                <w:rFonts w:ascii="Comic Sans MS" w:hAnsi="Comic Sans MS" w:cs="Lato-Light"/>
                <w:sz w:val="20"/>
                <w:szCs w:val="20"/>
                <w:lang w:eastAsia="en-GB"/>
              </w:rPr>
              <w:t>• how personal hygiene routines change during puberty</w:t>
            </w:r>
            <w:r w:rsidR="00C63D2C" w:rsidRPr="004147B3">
              <w:rPr>
                <w:rFonts w:ascii="Comic Sans MS" w:hAnsi="Comic Sans MS" w:cs="Lato-Light"/>
                <w:sz w:val="20"/>
                <w:szCs w:val="20"/>
                <w:lang w:eastAsia="en-GB"/>
              </w:rPr>
              <w:t xml:space="preserve"> </w:t>
            </w:r>
          </w:p>
          <w:p w:rsidR="00B44B52" w:rsidRPr="004147B3" w:rsidRDefault="00FA1A6B" w:rsidP="00C63D2C">
            <w:pPr>
              <w:autoSpaceDE w:val="0"/>
              <w:autoSpaceDN w:val="0"/>
              <w:adjustRightInd w:val="0"/>
              <w:spacing w:after="0" w:line="240" w:lineRule="auto"/>
              <w:rPr>
                <w:rFonts w:ascii="Comic Sans MS" w:hAnsi="Comic Sans MS"/>
                <w:sz w:val="20"/>
                <w:szCs w:val="20"/>
              </w:rPr>
            </w:pPr>
            <w:r w:rsidRPr="004147B3">
              <w:rPr>
                <w:rFonts w:ascii="Comic Sans MS" w:hAnsi="Comic Sans MS" w:cs="Lato-Light"/>
                <w:sz w:val="20"/>
                <w:szCs w:val="20"/>
                <w:lang w:eastAsia="en-GB"/>
              </w:rPr>
              <w:t>• how to ask for advice and support about growing and changing</w:t>
            </w:r>
            <w:r w:rsidR="00C63D2C" w:rsidRPr="004147B3">
              <w:rPr>
                <w:rFonts w:ascii="Comic Sans MS" w:hAnsi="Comic Sans MS" w:cs="Lato-Light"/>
                <w:sz w:val="20"/>
                <w:szCs w:val="20"/>
                <w:lang w:eastAsia="en-GB"/>
              </w:rPr>
              <w:t xml:space="preserve"> </w:t>
            </w:r>
            <w:r w:rsidRPr="004147B3">
              <w:rPr>
                <w:rFonts w:ascii="Comic Sans MS" w:hAnsi="Comic Sans MS" w:cs="Lato-Light"/>
                <w:sz w:val="20"/>
                <w:szCs w:val="20"/>
                <w:lang w:eastAsia="en-GB"/>
              </w:rPr>
              <w:t>and puberty</w:t>
            </w:r>
            <w:r w:rsidR="00C63D2C" w:rsidRPr="004147B3">
              <w:rPr>
                <w:rFonts w:ascii="Comic Sans MS" w:hAnsi="Comic Sans MS" w:cs="Lato-Light"/>
                <w:sz w:val="20"/>
                <w:szCs w:val="20"/>
                <w:lang w:eastAsia="en-GB"/>
              </w:rPr>
              <w:t xml:space="preserve"> </w:t>
            </w:r>
          </w:p>
          <w:p w:rsidR="00B44B52" w:rsidRPr="004147B3" w:rsidRDefault="00B44B52" w:rsidP="000D5F0B">
            <w:pPr>
              <w:spacing w:after="0" w:line="240" w:lineRule="auto"/>
              <w:rPr>
                <w:rFonts w:ascii="Comic Sans MS" w:hAnsi="Comic Sans MS"/>
                <w:sz w:val="20"/>
                <w:szCs w:val="20"/>
              </w:rPr>
            </w:pPr>
          </w:p>
          <w:p w:rsidR="00B44B52" w:rsidRPr="004147B3" w:rsidRDefault="00B44B52" w:rsidP="000D5F0B">
            <w:pPr>
              <w:spacing w:after="0" w:line="240" w:lineRule="auto"/>
              <w:rPr>
                <w:rFonts w:ascii="Comic Sans MS" w:hAnsi="Comic Sans MS"/>
                <w:sz w:val="20"/>
                <w:szCs w:val="20"/>
              </w:rPr>
            </w:pPr>
          </w:p>
          <w:p w:rsidR="00FA1A6B" w:rsidRPr="004147B3" w:rsidRDefault="00FA1A6B" w:rsidP="00FA1A6B">
            <w:pPr>
              <w:autoSpaceDE w:val="0"/>
              <w:autoSpaceDN w:val="0"/>
              <w:adjustRightInd w:val="0"/>
              <w:spacing w:after="0" w:line="240" w:lineRule="auto"/>
              <w:rPr>
                <w:rFonts w:ascii="Comic Sans MS" w:hAnsi="Comic Sans MS" w:cs="Lato-Light"/>
                <w:sz w:val="20"/>
                <w:szCs w:val="20"/>
                <w:lang w:eastAsia="en-GB"/>
              </w:rPr>
            </w:pPr>
            <w:r w:rsidRPr="004147B3">
              <w:rPr>
                <w:rFonts w:ascii="Comic Sans MS" w:hAnsi="Comic Sans MS" w:cs="Lato-Light"/>
                <w:sz w:val="20"/>
                <w:szCs w:val="20"/>
                <w:lang w:eastAsia="en-GB"/>
              </w:rPr>
              <w:t>how to eat a healthy diet and the benefits of nutritionally rich foods • how to maintain good oral hygiene (including regular brushing and flossing) and the importance of regular visits to the dentist</w:t>
            </w:r>
          </w:p>
          <w:p w:rsidR="00FA1A6B" w:rsidRPr="004147B3" w:rsidRDefault="00FA1A6B" w:rsidP="00FA1A6B">
            <w:pPr>
              <w:autoSpaceDE w:val="0"/>
              <w:autoSpaceDN w:val="0"/>
              <w:adjustRightInd w:val="0"/>
              <w:spacing w:after="0" w:line="240" w:lineRule="auto"/>
              <w:rPr>
                <w:rFonts w:ascii="Comic Sans MS" w:hAnsi="Comic Sans MS"/>
                <w:sz w:val="20"/>
                <w:szCs w:val="20"/>
              </w:rPr>
            </w:pPr>
            <w:r w:rsidRPr="004147B3">
              <w:rPr>
                <w:rFonts w:ascii="Comic Sans MS" w:hAnsi="Comic Sans MS" w:cs="Lato-Light"/>
                <w:sz w:val="20"/>
                <w:szCs w:val="20"/>
                <w:lang w:eastAsia="en-GB"/>
              </w:rPr>
              <w:t xml:space="preserve">• how not eating a balanced diet can affect health, including the impact of too much sugar/acidic drinks on dental health • how people make choices about what to eat and drink, </w:t>
            </w:r>
            <w:r w:rsidRPr="004147B3">
              <w:rPr>
                <w:rFonts w:ascii="Comic Sans MS" w:hAnsi="Comic Sans MS" w:cs="Lato-Light"/>
                <w:sz w:val="20"/>
                <w:szCs w:val="20"/>
                <w:lang w:eastAsia="en-GB"/>
              </w:rPr>
              <w:lastRenderedPageBreak/>
              <w:t>including who or what influences these • how, when and where to ask for advice and help about healthy eating and dental care</w:t>
            </w:r>
          </w:p>
          <w:p w:rsidR="00FA1A6B" w:rsidRPr="004147B3" w:rsidRDefault="00FA1A6B" w:rsidP="000D5F0B">
            <w:pPr>
              <w:spacing w:after="0" w:line="240" w:lineRule="auto"/>
              <w:rPr>
                <w:rFonts w:ascii="Comic Sans MS" w:hAnsi="Comic Sans MS"/>
                <w:sz w:val="20"/>
                <w:szCs w:val="20"/>
              </w:rPr>
            </w:pPr>
          </w:p>
          <w:p w:rsidR="00FA1A6B" w:rsidRPr="004147B3" w:rsidRDefault="00FA1A6B" w:rsidP="00FA1A6B">
            <w:pPr>
              <w:autoSpaceDE w:val="0"/>
              <w:autoSpaceDN w:val="0"/>
              <w:adjustRightInd w:val="0"/>
              <w:spacing w:after="0" w:line="240" w:lineRule="auto"/>
              <w:rPr>
                <w:rFonts w:ascii="Comic Sans MS" w:hAnsi="Comic Sans MS"/>
                <w:sz w:val="20"/>
                <w:szCs w:val="20"/>
              </w:rPr>
            </w:pPr>
            <w:r w:rsidRPr="004147B3">
              <w:rPr>
                <w:rFonts w:ascii="Comic Sans MS" w:hAnsi="Comic Sans MS" w:cs="Lato-Light"/>
                <w:sz w:val="20"/>
                <w:szCs w:val="20"/>
                <w:lang w:eastAsia="en-GB"/>
              </w:rPr>
              <w:t>how regular physical activity benefits bodies and feelings • how to be active on a daily and weekly basis - how to balance time online with other activities • how to make choices about physical activity, including what and who influences decisions • how the lack of physical activity can affect health and wellbeing • how lack of sleep can affect the body and mood and simple routines that support good quality sleep • how to seek support in relation to physical activity, sleep and rest and who to talk to if they are worried</w:t>
            </w:r>
          </w:p>
          <w:p w:rsidR="00FA1A6B" w:rsidRPr="004147B3" w:rsidRDefault="00FA1A6B" w:rsidP="000D5F0B">
            <w:pPr>
              <w:spacing w:after="0" w:line="240" w:lineRule="auto"/>
              <w:rPr>
                <w:rFonts w:ascii="Comic Sans MS" w:hAnsi="Comic Sans MS"/>
                <w:sz w:val="20"/>
                <w:szCs w:val="20"/>
              </w:rPr>
            </w:pPr>
          </w:p>
        </w:tc>
      </w:tr>
      <w:tr w:rsidR="000D5F0B" w:rsidRPr="004147B3" w:rsidTr="00621EDF">
        <w:tc>
          <w:tcPr>
            <w:tcW w:w="1623" w:type="dxa"/>
          </w:tcPr>
          <w:p w:rsidR="000D5F0B" w:rsidRPr="004147B3" w:rsidRDefault="000D5F0B" w:rsidP="000D5F0B">
            <w:pPr>
              <w:spacing w:after="0" w:line="240" w:lineRule="auto"/>
              <w:rPr>
                <w:rFonts w:ascii="Comic Sans MS" w:hAnsi="Comic Sans MS"/>
                <w:sz w:val="20"/>
                <w:szCs w:val="20"/>
              </w:rPr>
            </w:pPr>
            <w:r w:rsidRPr="004147B3">
              <w:rPr>
                <w:rFonts w:ascii="Comic Sans MS" w:hAnsi="Comic Sans MS"/>
                <w:sz w:val="20"/>
                <w:szCs w:val="20"/>
              </w:rPr>
              <w:lastRenderedPageBreak/>
              <w:t>RE</w:t>
            </w:r>
          </w:p>
        </w:tc>
        <w:tc>
          <w:tcPr>
            <w:tcW w:w="4785" w:type="dxa"/>
            <w:gridSpan w:val="2"/>
          </w:tcPr>
          <w:p w:rsidR="000D5F0B" w:rsidRPr="004147B3" w:rsidRDefault="000D5F0B" w:rsidP="000D5F0B">
            <w:pPr>
              <w:rPr>
                <w:rFonts w:ascii="Comic Sans MS" w:hAnsi="Comic Sans MS"/>
                <w:color w:val="FF0000"/>
                <w:sz w:val="20"/>
                <w:szCs w:val="20"/>
              </w:rPr>
            </w:pPr>
            <w:r w:rsidRPr="004147B3">
              <w:rPr>
                <w:rFonts w:ascii="Comic Sans MS" w:hAnsi="Comic Sans MS"/>
                <w:sz w:val="20"/>
                <w:szCs w:val="20"/>
              </w:rPr>
              <w:t>Islam – The Hajj (C)</w:t>
            </w:r>
          </w:p>
        </w:tc>
        <w:tc>
          <w:tcPr>
            <w:tcW w:w="5812" w:type="dxa"/>
          </w:tcPr>
          <w:p w:rsidR="000D5F0B" w:rsidRPr="004147B3" w:rsidRDefault="000D5F0B" w:rsidP="000D5F0B">
            <w:pPr>
              <w:rPr>
                <w:rFonts w:ascii="Comic Sans MS" w:hAnsi="Comic Sans MS"/>
                <w:b/>
                <w:color w:val="FF0000"/>
                <w:sz w:val="20"/>
                <w:szCs w:val="20"/>
                <w:lang w:val="en"/>
              </w:rPr>
            </w:pPr>
          </w:p>
        </w:tc>
        <w:tc>
          <w:tcPr>
            <w:tcW w:w="3344" w:type="dxa"/>
          </w:tcPr>
          <w:p w:rsidR="000D5F0B" w:rsidRPr="004147B3" w:rsidRDefault="000D5F0B" w:rsidP="000D5F0B">
            <w:pPr>
              <w:rPr>
                <w:rFonts w:ascii="Comic Sans MS" w:hAnsi="Comic Sans MS"/>
                <w:b/>
                <w:color w:val="FF0000"/>
                <w:sz w:val="20"/>
                <w:szCs w:val="20"/>
              </w:rPr>
            </w:pPr>
            <w:r w:rsidRPr="004147B3">
              <w:rPr>
                <w:rFonts w:ascii="Comic Sans MS" w:hAnsi="Comic Sans MS"/>
                <w:b/>
                <w:color w:val="FF0000"/>
                <w:sz w:val="20"/>
                <w:szCs w:val="20"/>
                <w:lang w:val="en"/>
              </w:rPr>
              <w:t xml:space="preserve"> </w:t>
            </w:r>
          </w:p>
        </w:tc>
      </w:tr>
      <w:tr w:rsidR="00B44B52" w:rsidRPr="004147B3" w:rsidTr="00ED5730">
        <w:tc>
          <w:tcPr>
            <w:tcW w:w="1623" w:type="dxa"/>
          </w:tcPr>
          <w:p w:rsidR="00B44B52" w:rsidRPr="004147B3" w:rsidRDefault="00B44B52" w:rsidP="000D5F0B">
            <w:pPr>
              <w:spacing w:after="0" w:line="240" w:lineRule="auto"/>
              <w:rPr>
                <w:rFonts w:ascii="Comic Sans MS" w:hAnsi="Comic Sans MS"/>
                <w:sz w:val="20"/>
                <w:szCs w:val="20"/>
              </w:rPr>
            </w:pPr>
            <w:r w:rsidRPr="004147B3">
              <w:rPr>
                <w:rFonts w:ascii="Comic Sans MS" w:hAnsi="Comic Sans MS"/>
                <w:sz w:val="20"/>
                <w:szCs w:val="20"/>
              </w:rPr>
              <w:t>PE</w:t>
            </w:r>
          </w:p>
        </w:tc>
        <w:tc>
          <w:tcPr>
            <w:tcW w:w="4785" w:type="dxa"/>
            <w:gridSpan w:val="2"/>
          </w:tcPr>
          <w:p w:rsidR="00B44B52" w:rsidRPr="004147B3" w:rsidRDefault="00B44B52" w:rsidP="000D5F0B">
            <w:pPr>
              <w:rPr>
                <w:rFonts w:ascii="Comic Sans MS" w:hAnsi="Comic Sans MS"/>
                <w:sz w:val="20"/>
                <w:szCs w:val="20"/>
              </w:rPr>
            </w:pPr>
            <w:r w:rsidRPr="004147B3">
              <w:rPr>
                <w:rFonts w:ascii="Comic Sans MS" w:hAnsi="Comic Sans MS"/>
                <w:sz w:val="20"/>
                <w:szCs w:val="20"/>
              </w:rPr>
              <w:t xml:space="preserve">Games / Athletics / Striking and fielding </w:t>
            </w:r>
          </w:p>
          <w:p w:rsidR="00B44B52" w:rsidRPr="004147B3" w:rsidRDefault="00B44B52" w:rsidP="00B44B52">
            <w:pPr>
              <w:pStyle w:val="ListParagraph"/>
              <w:numPr>
                <w:ilvl w:val="0"/>
                <w:numId w:val="22"/>
              </w:numPr>
              <w:spacing w:after="0" w:line="240" w:lineRule="auto"/>
              <w:rPr>
                <w:rFonts w:ascii="Comic Sans MS" w:hAnsi="Comic Sans MS"/>
                <w:sz w:val="20"/>
                <w:szCs w:val="20"/>
              </w:rPr>
            </w:pPr>
            <w:r w:rsidRPr="004147B3">
              <w:rPr>
                <w:rFonts w:ascii="Comic Sans MS" w:hAnsi="Comic Sans MS"/>
                <w:sz w:val="20"/>
                <w:szCs w:val="20"/>
              </w:rPr>
              <w:t>Play competitive games, modified where appropriate</w:t>
            </w:r>
          </w:p>
          <w:p w:rsidR="00B44B52" w:rsidRPr="004147B3" w:rsidRDefault="00B44B52" w:rsidP="00B44B52">
            <w:pPr>
              <w:pStyle w:val="ListParagraph"/>
              <w:numPr>
                <w:ilvl w:val="0"/>
                <w:numId w:val="22"/>
              </w:numPr>
              <w:spacing w:after="0" w:line="240" w:lineRule="auto"/>
              <w:rPr>
                <w:rFonts w:ascii="Comic Sans MS" w:hAnsi="Comic Sans MS"/>
                <w:sz w:val="20"/>
                <w:szCs w:val="20"/>
              </w:rPr>
            </w:pPr>
            <w:r w:rsidRPr="004147B3">
              <w:rPr>
                <w:rFonts w:ascii="Comic Sans MS" w:hAnsi="Comic Sans MS"/>
                <w:sz w:val="20"/>
                <w:szCs w:val="20"/>
              </w:rPr>
              <w:t>use running, jumping, throwing and catching in isolation and in combination</w:t>
            </w:r>
          </w:p>
          <w:p w:rsidR="00B44B52" w:rsidRPr="004147B3" w:rsidRDefault="00B44B52" w:rsidP="00B44B52">
            <w:pPr>
              <w:spacing w:after="0" w:line="240" w:lineRule="auto"/>
              <w:rPr>
                <w:rFonts w:ascii="Comic Sans MS" w:hAnsi="Comic Sans MS"/>
                <w:sz w:val="20"/>
                <w:szCs w:val="20"/>
              </w:rPr>
            </w:pPr>
          </w:p>
          <w:p w:rsidR="00B44B52" w:rsidRPr="004147B3" w:rsidRDefault="00B44B52" w:rsidP="00B44B52">
            <w:pPr>
              <w:spacing w:after="0" w:line="240" w:lineRule="auto"/>
              <w:rPr>
                <w:rFonts w:ascii="Comic Sans MS" w:hAnsi="Comic Sans MS"/>
                <w:sz w:val="20"/>
                <w:szCs w:val="20"/>
              </w:rPr>
            </w:pPr>
            <w:r w:rsidRPr="004147B3">
              <w:rPr>
                <w:rFonts w:ascii="Comic Sans MS" w:hAnsi="Comic Sans MS"/>
                <w:sz w:val="20"/>
                <w:szCs w:val="20"/>
              </w:rPr>
              <w:t>Swimming – GV (HOLLY Class)</w:t>
            </w:r>
          </w:p>
          <w:p w:rsidR="00B44B52" w:rsidRPr="004147B3" w:rsidRDefault="00B44B52" w:rsidP="00B44B52">
            <w:pPr>
              <w:pStyle w:val="ListParagraph"/>
              <w:numPr>
                <w:ilvl w:val="0"/>
                <w:numId w:val="23"/>
              </w:numPr>
              <w:spacing w:after="0" w:line="240" w:lineRule="auto"/>
              <w:rPr>
                <w:rFonts w:ascii="Comic Sans MS" w:hAnsi="Comic Sans MS"/>
                <w:sz w:val="20"/>
                <w:szCs w:val="20"/>
              </w:rPr>
            </w:pPr>
            <w:r w:rsidRPr="004147B3">
              <w:rPr>
                <w:rFonts w:ascii="Comic Sans MS" w:hAnsi="Comic Sans MS"/>
                <w:sz w:val="20"/>
                <w:szCs w:val="20"/>
              </w:rPr>
              <w:t xml:space="preserve">swim competently, confidently and proficiently over a distance of at least 25 metres </w:t>
            </w:r>
          </w:p>
          <w:p w:rsidR="00B44B52" w:rsidRPr="004147B3" w:rsidRDefault="00B44B52" w:rsidP="00B44B52">
            <w:pPr>
              <w:pStyle w:val="ListParagraph"/>
              <w:numPr>
                <w:ilvl w:val="0"/>
                <w:numId w:val="23"/>
              </w:numPr>
              <w:spacing w:after="0" w:line="240" w:lineRule="auto"/>
              <w:rPr>
                <w:rFonts w:ascii="Comic Sans MS" w:hAnsi="Comic Sans MS"/>
                <w:sz w:val="20"/>
                <w:szCs w:val="20"/>
              </w:rPr>
            </w:pPr>
            <w:r w:rsidRPr="004147B3">
              <w:rPr>
                <w:rFonts w:ascii="Comic Sans MS" w:hAnsi="Comic Sans MS"/>
                <w:sz w:val="20"/>
                <w:szCs w:val="20"/>
              </w:rPr>
              <w:t xml:space="preserve">use a range of strokes effectively [for example, front crawl, backstroke and breaststroke] </w:t>
            </w:r>
          </w:p>
          <w:p w:rsidR="00B44B52" w:rsidRPr="004147B3" w:rsidRDefault="00B44B52" w:rsidP="00B44B52">
            <w:pPr>
              <w:spacing w:after="0" w:line="240" w:lineRule="auto"/>
              <w:rPr>
                <w:rFonts w:ascii="Comic Sans MS" w:hAnsi="Comic Sans MS"/>
                <w:sz w:val="20"/>
                <w:szCs w:val="20"/>
              </w:rPr>
            </w:pPr>
          </w:p>
          <w:p w:rsidR="00B44B52" w:rsidRPr="004147B3" w:rsidRDefault="00B44B52" w:rsidP="00B44B52">
            <w:pPr>
              <w:spacing w:after="0" w:line="240" w:lineRule="auto"/>
              <w:rPr>
                <w:rFonts w:ascii="Comic Sans MS" w:hAnsi="Comic Sans MS"/>
                <w:sz w:val="20"/>
                <w:szCs w:val="20"/>
              </w:rPr>
            </w:pPr>
            <w:r w:rsidRPr="004147B3">
              <w:rPr>
                <w:rFonts w:ascii="Comic Sans MS" w:hAnsi="Comic Sans MS"/>
                <w:sz w:val="20"/>
                <w:szCs w:val="20"/>
              </w:rPr>
              <w:t xml:space="preserve">Gymnastics </w:t>
            </w:r>
          </w:p>
          <w:p w:rsidR="00B44B52" w:rsidRPr="004147B3" w:rsidRDefault="00B44B52" w:rsidP="00B44B52">
            <w:pPr>
              <w:spacing w:after="0" w:line="240" w:lineRule="auto"/>
              <w:rPr>
                <w:rFonts w:ascii="Comic Sans MS" w:hAnsi="Comic Sans MS"/>
                <w:sz w:val="20"/>
                <w:szCs w:val="20"/>
              </w:rPr>
            </w:pPr>
            <w:r w:rsidRPr="004147B3">
              <w:rPr>
                <w:rFonts w:ascii="Comic Sans MS" w:hAnsi="Comic Sans MS"/>
                <w:sz w:val="20"/>
                <w:szCs w:val="20"/>
              </w:rPr>
              <w:t>develop flexibility, strength, technique, control and balance [for example, through athletics and gymnastics]</w:t>
            </w:r>
          </w:p>
          <w:p w:rsidR="00FA1A6B" w:rsidRPr="004147B3" w:rsidRDefault="00FA1A6B" w:rsidP="00B44B52">
            <w:pPr>
              <w:spacing w:after="0" w:line="240" w:lineRule="auto"/>
              <w:rPr>
                <w:rFonts w:ascii="Comic Sans MS" w:hAnsi="Comic Sans MS"/>
                <w:sz w:val="20"/>
                <w:szCs w:val="20"/>
              </w:rPr>
            </w:pPr>
          </w:p>
          <w:p w:rsidR="00FA1A6B" w:rsidRPr="004147B3" w:rsidRDefault="00FA1A6B" w:rsidP="00B44B52">
            <w:pPr>
              <w:spacing w:after="0" w:line="240" w:lineRule="auto"/>
              <w:rPr>
                <w:rFonts w:ascii="Comic Sans MS" w:hAnsi="Comic Sans MS"/>
                <w:sz w:val="20"/>
                <w:szCs w:val="20"/>
              </w:rPr>
            </w:pPr>
            <w:r w:rsidRPr="004147B3">
              <w:rPr>
                <w:rFonts w:ascii="Comic Sans MS" w:hAnsi="Comic Sans MS"/>
                <w:sz w:val="20"/>
                <w:szCs w:val="20"/>
              </w:rPr>
              <w:t>Compare their performances with previous ones and demonstrate improvement to achieve their personal best.</w:t>
            </w:r>
          </w:p>
          <w:p w:rsidR="00B44B52" w:rsidRPr="004147B3" w:rsidRDefault="00B44B52" w:rsidP="00B44B52">
            <w:pPr>
              <w:rPr>
                <w:rFonts w:ascii="Comic Sans MS" w:hAnsi="Comic Sans MS"/>
                <w:sz w:val="20"/>
                <w:szCs w:val="20"/>
              </w:rPr>
            </w:pPr>
          </w:p>
        </w:tc>
        <w:tc>
          <w:tcPr>
            <w:tcW w:w="9156" w:type="dxa"/>
            <w:gridSpan w:val="2"/>
          </w:tcPr>
          <w:p w:rsidR="00B44B52" w:rsidRPr="004147B3" w:rsidRDefault="00B44B52" w:rsidP="000D5F0B">
            <w:pPr>
              <w:spacing w:after="0" w:line="240" w:lineRule="auto"/>
              <w:rPr>
                <w:rFonts w:ascii="Comic Sans MS" w:hAnsi="Comic Sans MS"/>
                <w:b/>
                <w:sz w:val="20"/>
                <w:szCs w:val="20"/>
              </w:rPr>
            </w:pPr>
            <w:r w:rsidRPr="004147B3">
              <w:rPr>
                <w:rFonts w:ascii="Comic Sans MS" w:hAnsi="Comic Sans MS"/>
                <w:b/>
                <w:sz w:val="20"/>
                <w:szCs w:val="20"/>
              </w:rPr>
              <w:t>Games</w:t>
            </w:r>
          </w:p>
          <w:p w:rsidR="00B44B52" w:rsidRPr="004147B3" w:rsidRDefault="00B44B52" w:rsidP="000D5F0B">
            <w:pPr>
              <w:pStyle w:val="NormalWeb"/>
              <w:rPr>
                <w:rFonts w:ascii="Comic Sans MS" w:hAnsi="Comic Sans MS"/>
                <w:sz w:val="20"/>
                <w:szCs w:val="20"/>
              </w:rPr>
            </w:pPr>
            <w:r w:rsidRPr="004147B3">
              <w:rPr>
                <w:rFonts w:ascii="Comic Sans MS" w:hAnsi="Comic Sans MS"/>
                <w:sz w:val="20"/>
                <w:szCs w:val="20"/>
              </w:rPr>
              <w:t>Strike a ball and field with control.</w:t>
            </w:r>
          </w:p>
          <w:p w:rsidR="00B44B52" w:rsidRPr="004147B3" w:rsidRDefault="00B44B52" w:rsidP="000D5F0B">
            <w:pPr>
              <w:pStyle w:val="NormalWeb"/>
              <w:rPr>
                <w:rFonts w:ascii="Comic Sans MS" w:hAnsi="Comic Sans MS"/>
                <w:sz w:val="20"/>
                <w:szCs w:val="20"/>
              </w:rPr>
            </w:pPr>
            <w:r w:rsidRPr="004147B3">
              <w:rPr>
                <w:rFonts w:ascii="Comic Sans MS" w:hAnsi="Comic Sans MS"/>
                <w:sz w:val="20"/>
                <w:szCs w:val="20"/>
              </w:rPr>
              <w:t>Throw and catch with control and accuracy.</w:t>
            </w:r>
          </w:p>
          <w:p w:rsidR="00B44B52" w:rsidRPr="004147B3" w:rsidRDefault="00B44B52" w:rsidP="000D5F0B">
            <w:pPr>
              <w:pStyle w:val="NormalWeb"/>
              <w:rPr>
                <w:rFonts w:ascii="Comic Sans MS" w:hAnsi="Comic Sans MS"/>
                <w:sz w:val="20"/>
                <w:szCs w:val="20"/>
              </w:rPr>
            </w:pPr>
            <w:r w:rsidRPr="004147B3">
              <w:rPr>
                <w:rFonts w:ascii="Comic Sans MS" w:hAnsi="Comic Sans MS"/>
                <w:sz w:val="20"/>
                <w:szCs w:val="20"/>
              </w:rPr>
              <w:t>Follow the rules of the game and play fairly.</w:t>
            </w:r>
          </w:p>
          <w:p w:rsidR="00B44B52" w:rsidRPr="004147B3" w:rsidRDefault="00B44B52" w:rsidP="000D5F0B">
            <w:pPr>
              <w:pStyle w:val="NormalWeb"/>
              <w:rPr>
                <w:rFonts w:ascii="Comic Sans MS" w:hAnsi="Comic Sans MS"/>
                <w:sz w:val="20"/>
                <w:szCs w:val="20"/>
              </w:rPr>
            </w:pPr>
            <w:r w:rsidRPr="004147B3">
              <w:rPr>
                <w:rFonts w:ascii="Comic Sans MS" w:hAnsi="Comic Sans MS"/>
                <w:sz w:val="20"/>
                <w:szCs w:val="20"/>
              </w:rPr>
              <w:t>Lead others and act as a respectful team member.</w:t>
            </w:r>
          </w:p>
          <w:p w:rsidR="00B44B52" w:rsidRPr="004147B3" w:rsidRDefault="00B44B52" w:rsidP="000D5F0B">
            <w:pPr>
              <w:rPr>
                <w:rFonts w:ascii="Comic Sans MS" w:hAnsi="Comic Sans MS"/>
                <w:b/>
                <w:sz w:val="20"/>
                <w:szCs w:val="20"/>
              </w:rPr>
            </w:pPr>
            <w:r w:rsidRPr="004147B3">
              <w:rPr>
                <w:rFonts w:ascii="Comic Sans MS" w:hAnsi="Comic Sans MS"/>
                <w:b/>
                <w:sz w:val="20"/>
                <w:szCs w:val="20"/>
              </w:rPr>
              <w:t>Athletics</w:t>
            </w:r>
          </w:p>
          <w:p w:rsidR="00B44B52" w:rsidRPr="004147B3" w:rsidRDefault="00B44B52" w:rsidP="000D5F0B">
            <w:pPr>
              <w:pStyle w:val="NormalWeb"/>
              <w:rPr>
                <w:rFonts w:ascii="Comic Sans MS" w:hAnsi="Comic Sans MS"/>
                <w:sz w:val="20"/>
                <w:szCs w:val="20"/>
              </w:rPr>
            </w:pPr>
            <w:r w:rsidRPr="004147B3">
              <w:rPr>
                <w:rFonts w:ascii="Comic Sans MS" w:hAnsi="Comic Sans MS"/>
                <w:sz w:val="20"/>
                <w:szCs w:val="20"/>
              </w:rPr>
              <w:t>Sprint over a short distance up to 60 metres.</w:t>
            </w:r>
          </w:p>
          <w:p w:rsidR="00B44B52" w:rsidRPr="004147B3" w:rsidRDefault="00B44B52" w:rsidP="000D5F0B">
            <w:pPr>
              <w:pStyle w:val="NormalWeb"/>
              <w:rPr>
                <w:rFonts w:ascii="Comic Sans MS" w:hAnsi="Comic Sans MS"/>
                <w:sz w:val="20"/>
                <w:szCs w:val="20"/>
              </w:rPr>
            </w:pPr>
            <w:r w:rsidRPr="004147B3">
              <w:rPr>
                <w:rFonts w:ascii="Comic Sans MS" w:hAnsi="Comic Sans MS"/>
                <w:sz w:val="20"/>
                <w:szCs w:val="20"/>
              </w:rPr>
              <w:t>• Run over a longer distance, conserving energy in order to sustain performance.</w:t>
            </w:r>
          </w:p>
          <w:p w:rsidR="00B44B52" w:rsidRPr="004147B3" w:rsidRDefault="00B44B52" w:rsidP="000D5F0B">
            <w:pPr>
              <w:pStyle w:val="NormalWeb"/>
              <w:rPr>
                <w:rFonts w:ascii="Comic Sans MS" w:hAnsi="Comic Sans MS"/>
                <w:sz w:val="20"/>
                <w:szCs w:val="20"/>
              </w:rPr>
            </w:pPr>
            <w:r w:rsidRPr="004147B3">
              <w:rPr>
                <w:rFonts w:ascii="Comic Sans MS" w:hAnsi="Comic Sans MS"/>
                <w:sz w:val="20"/>
                <w:szCs w:val="20"/>
              </w:rPr>
              <w:t>• Use a range of throwing techniques (such as under arm, over arm).</w:t>
            </w:r>
          </w:p>
          <w:p w:rsidR="00B44B52" w:rsidRPr="004147B3" w:rsidRDefault="00B44B52" w:rsidP="000D5F0B">
            <w:pPr>
              <w:pStyle w:val="NormalWeb"/>
              <w:rPr>
                <w:rFonts w:ascii="Comic Sans MS" w:hAnsi="Comic Sans MS"/>
                <w:sz w:val="20"/>
                <w:szCs w:val="20"/>
              </w:rPr>
            </w:pPr>
            <w:r w:rsidRPr="004147B3">
              <w:rPr>
                <w:rFonts w:ascii="Comic Sans MS" w:hAnsi="Comic Sans MS"/>
                <w:sz w:val="20"/>
                <w:szCs w:val="20"/>
              </w:rPr>
              <w:t>• Throw with accuracy to hit a target or cover a distance.</w:t>
            </w:r>
          </w:p>
          <w:p w:rsidR="00B44B52" w:rsidRPr="004147B3" w:rsidRDefault="00B44B52" w:rsidP="000D5F0B">
            <w:pPr>
              <w:pStyle w:val="NormalWeb"/>
              <w:rPr>
                <w:rFonts w:ascii="Comic Sans MS" w:hAnsi="Comic Sans MS"/>
                <w:sz w:val="20"/>
                <w:szCs w:val="20"/>
              </w:rPr>
            </w:pPr>
            <w:r w:rsidRPr="004147B3">
              <w:rPr>
                <w:rFonts w:ascii="Comic Sans MS" w:hAnsi="Comic Sans MS"/>
                <w:sz w:val="20"/>
                <w:szCs w:val="20"/>
              </w:rPr>
              <w:t>• Jump in a number of ways, using a run up where appropriate.</w:t>
            </w:r>
          </w:p>
          <w:p w:rsidR="00B44B52" w:rsidRPr="004147B3" w:rsidRDefault="00B44B52" w:rsidP="000D5F0B">
            <w:pPr>
              <w:pStyle w:val="NormalWeb"/>
              <w:rPr>
                <w:rFonts w:ascii="Comic Sans MS" w:hAnsi="Comic Sans MS"/>
                <w:sz w:val="20"/>
                <w:szCs w:val="20"/>
              </w:rPr>
            </w:pPr>
            <w:r w:rsidRPr="004147B3">
              <w:rPr>
                <w:rFonts w:ascii="Comic Sans MS" w:hAnsi="Comic Sans MS"/>
                <w:sz w:val="20"/>
                <w:szCs w:val="20"/>
              </w:rPr>
              <w:t>• Compete with others and aim to improve personal best performances. </w:t>
            </w:r>
          </w:p>
          <w:p w:rsidR="00B44B52" w:rsidRPr="004147B3" w:rsidRDefault="00B44B52" w:rsidP="000D5F0B">
            <w:pPr>
              <w:pStyle w:val="NormalWeb"/>
              <w:rPr>
                <w:rFonts w:ascii="Comic Sans MS" w:hAnsi="Comic Sans MS"/>
                <w:sz w:val="20"/>
                <w:szCs w:val="20"/>
              </w:rPr>
            </w:pPr>
            <w:r w:rsidRPr="004147B3">
              <w:rPr>
                <w:rFonts w:ascii="Comic Sans MS" w:hAnsi="Comic Sans MS"/>
                <w:sz w:val="20"/>
                <w:szCs w:val="20"/>
              </w:rPr>
              <w:lastRenderedPageBreak/>
              <w:t>Gymnastics:</w:t>
            </w:r>
          </w:p>
          <w:p w:rsidR="00B44B52" w:rsidRPr="004147B3" w:rsidRDefault="00B44B52" w:rsidP="000D5F0B">
            <w:pPr>
              <w:pStyle w:val="NormalWeb"/>
              <w:rPr>
                <w:rFonts w:ascii="Comic Sans MS" w:hAnsi="Comic Sans MS"/>
                <w:sz w:val="20"/>
                <w:szCs w:val="20"/>
              </w:rPr>
            </w:pPr>
            <w:r w:rsidRPr="004147B3">
              <w:rPr>
                <w:rFonts w:ascii="Comic Sans MS" w:hAnsi="Comic Sans MS"/>
                <w:sz w:val="20"/>
                <w:szCs w:val="20"/>
              </w:rPr>
              <w:t>Plan, perform and repeat sequences.</w:t>
            </w:r>
          </w:p>
          <w:p w:rsidR="00B44B52" w:rsidRPr="004147B3" w:rsidRDefault="00B44B52" w:rsidP="000D5F0B">
            <w:pPr>
              <w:pStyle w:val="NormalWeb"/>
              <w:rPr>
                <w:rFonts w:ascii="Comic Sans MS" w:hAnsi="Comic Sans MS"/>
                <w:sz w:val="20"/>
                <w:szCs w:val="20"/>
              </w:rPr>
            </w:pPr>
            <w:r w:rsidRPr="004147B3">
              <w:rPr>
                <w:rFonts w:ascii="Comic Sans MS" w:hAnsi="Comic Sans MS"/>
                <w:sz w:val="20"/>
                <w:szCs w:val="20"/>
              </w:rPr>
              <w:t>• Move in a clear, fluent and expressive manner.</w:t>
            </w:r>
          </w:p>
          <w:p w:rsidR="00B44B52" w:rsidRPr="004147B3" w:rsidRDefault="00B44B52" w:rsidP="000D5F0B">
            <w:pPr>
              <w:pStyle w:val="NormalWeb"/>
              <w:rPr>
                <w:rFonts w:ascii="Comic Sans MS" w:hAnsi="Comic Sans MS"/>
                <w:sz w:val="20"/>
                <w:szCs w:val="20"/>
              </w:rPr>
            </w:pPr>
            <w:r w:rsidRPr="004147B3">
              <w:rPr>
                <w:rFonts w:ascii="Comic Sans MS" w:hAnsi="Comic Sans MS"/>
                <w:sz w:val="20"/>
                <w:szCs w:val="20"/>
              </w:rPr>
              <w:t>Refine movements into sequences.</w:t>
            </w:r>
          </w:p>
          <w:p w:rsidR="00FA1A6B" w:rsidRPr="004147B3" w:rsidRDefault="00FA1A6B" w:rsidP="000D5F0B">
            <w:pPr>
              <w:pStyle w:val="NormalWeb"/>
              <w:rPr>
                <w:rFonts w:ascii="Comic Sans MS" w:hAnsi="Comic Sans MS"/>
                <w:sz w:val="20"/>
                <w:szCs w:val="20"/>
              </w:rPr>
            </w:pPr>
            <w:r w:rsidRPr="004147B3">
              <w:rPr>
                <w:rFonts w:ascii="Comic Sans MS" w:hAnsi="Comic Sans MS"/>
                <w:sz w:val="20"/>
                <w:szCs w:val="20"/>
              </w:rPr>
              <w:t>Show a kinaesthetic sense in order to improve the placement and alignment of body parts (e.g. in balances experiment to find out how to get the centre of gravity successfully over base and organise body parts to create an interesting body shape.)</w:t>
            </w:r>
          </w:p>
          <w:p w:rsidR="00FA1A6B" w:rsidRPr="004147B3" w:rsidRDefault="00FA1A6B" w:rsidP="000D5F0B">
            <w:pPr>
              <w:pStyle w:val="NormalWeb"/>
              <w:rPr>
                <w:rFonts w:ascii="Comic Sans MS" w:hAnsi="Comic Sans MS"/>
                <w:sz w:val="20"/>
                <w:szCs w:val="20"/>
              </w:rPr>
            </w:pPr>
            <w:r w:rsidRPr="004147B3">
              <w:rPr>
                <w:rFonts w:ascii="Comic Sans MS" w:hAnsi="Comic Sans MS"/>
                <w:sz w:val="20"/>
                <w:szCs w:val="20"/>
              </w:rPr>
              <w:t>Swing and hang from equipment safely (using hands).</w:t>
            </w:r>
          </w:p>
          <w:p w:rsidR="00FA1A6B" w:rsidRPr="004147B3" w:rsidRDefault="00FA1A6B" w:rsidP="000D5F0B">
            <w:pPr>
              <w:pStyle w:val="NormalWeb"/>
              <w:rPr>
                <w:rFonts w:ascii="Comic Sans MS" w:hAnsi="Comic Sans MS"/>
                <w:sz w:val="20"/>
                <w:szCs w:val="20"/>
              </w:rPr>
            </w:pPr>
            <w:r w:rsidRPr="004147B3">
              <w:rPr>
                <w:rFonts w:ascii="Comic Sans MS" w:hAnsi="Comic Sans MS"/>
                <w:sz w:val="20"/>
                <w:szCs w:val="20"/>
              </w:rPr>
              <w:t>Swimming:</w:t>
            </w:r>
          </w:p>
          <w:p w:rsidR="00FA1A6B" w:rsidRPr="004147B3" w:rsidRDefault="00FA1A6B" w:rsidP="00FA1A6B">
            <w:pPr>
              <w:pStyle w:val="NormalWeb"/>
              <w:rPr>
                <w:rFonts w:ascii="Comic Sans MS" w:hAnsi="Comic Sans MS"/>
                <w:sz w:val="20"/>
                <w:szCs w:val="20"/>
              </w:rPr>
            </w:pPr>
            <w:r w:rsidRPr="004147B3">
              <w:rPr>
                <w:rFonts w:ascii="Comic Sans MS" w:hAnsi="Comic Sans MS"/>
                <w:sz w:val="20"/>
                <w:szCs w:val="20"/>
              </w:rPr>
              <w:t>Use more than one stroke and coordinate breathing as appropriate for the stroke being used.</w:t>
            </w:r>
          </w:p>
          <w:p w:rsidR="00FA1A6B" w:rsidRPr="004147B3" w:rsidRDefault="00FA1A6B" w:rsidP="00FA1A6B">
            <w:pPr>
              <w:pStyle w:val="NormalWeb"/>
              <w:rPr>
                <w:rFonts w:ascii="Comic Sans MS" w:hAnsi="Comic Sans MS"/>
                <w:sz w:val="20"/>
                <w:szCs w:val="20"/>
              </w:rPr>
            </w:pPr>
            <w:r w:rsidRPr="004147B3">
              <w:rPr>
                <w:rFonts w:ascii="Comic Sans MS" w:hAnsi="Comic Sans MS"/>
                <w:sz w:val="20"/>
                <w:szCs w:val="20"/>
              </w:rPr>
              <w:t>• Coordinate leg and arm movements.</w:t>
            </w:r>
          </w:p>
          <w:p w:rsidR="00FA1A6B" w:rsidRPr="004147B3" w:rsidRDefault="00FA1A6B" w:rsidP="00FA1A6B">
            <w:pPr>
              <w:pStyle w:val="NormalWeb"/>
              <w:rPr>
                <w:rFonts w:ascii="Comic Sans MS" w:hAnsi="Comic Sans MS"/>
                <w:sz w:val="20"/>
                <w:szCs w:val="20"/>
              </w:rPr>
            </w:pPr>
            <w:r w:rsidRPr="004147B3">
              <w:rPr>
                <w:rFonts w:ascii="Comic Sans MS" w:hAnsi="Comic Sans MS"/>
                <w:sz w:val="20"/>
                <w:szCs w:val="20"/>
              </w:rPr>
              <w:t xml:space="preserve">• Swim at the surface and below the water. </w:t>
            </w:r>
          </w:p>
          <w:p w:rsidR="00FA1A6B" w:rsidRPr="004147B3" w:rsidRDefault="00FA1A6B" w:rsidP="00FA1A6B">
            <w:pPr>
              <w:pStyle w:val="NormalWeb"/>
              <w:rPr>
                <w:rFonts w:ascii="Comic Sans MS" w:hAnsi="Comic Sans MS"/>
                <w:sz w:val="20"/>
                <w:szCs w:val="20"/>
              </w:rPr>
            </w:pPr>
            <w:r w:rsidRPr="004147B3">
              <w:rPr>
                <w:rFonts w:ascii="Comic Sans MS" w:hAnsi="Comic Sans MS"/>
                <w:sz w:val="20"/>
                <w:szCs w:val="20"/>
              </w:rPr>
              <w:t xml:space="preserve">Swim between 25 and 50 metres unaided. </w:t>
            </w:r>
          </w:p>
          <w:p w:rsidR="00B44B52" w:rsidRPr="004147B3" w:rsidRDefault="00FA1A6B" w:rsidP="00FA1A6B">
            <w:pPr>
              <w:pStyle w:val="NormalWeb"/>
              <w:rPr>
                <w:rFonts w:ascii="Comic Sans MS" w:hAnsi="Comic Sans MS"/>
                <w:sz w:val="20"/>
                <w:szCs w:val="20"/>
              </w:rPr>
            </w:pPr>
            <w:r w:rsidRPr="004147B3">
              <w:rPr>
                <w:rFonts w:ascii="Comic Sans MS" w:hAnsi="Comic Sans MS"/>
                <w:sz w:val="20"/>
                <w:szCs w:val="20"/>
              </w:rPr>
              <w:t>Perform safe self-rescue in different water-based situations.</w:t>
            </w:r>
          </w:p>
        </w:tc>
      </w:tr>
    </w:tbl>
    <w:p w:rsidR="001F0674" w:rsidRPr="004147B3" w:rsidRDefault="001F0674" w:rsidP="007922DC">
      <w:pPr>
        <w:jc w:val="center"/>
        <w:rPr>
          <w:rFonts w:ascii="Comic Sans MS" w:hAnsi="Comic Sans MS"/>
          <w:sz w:val="20"/>
          <w:szCs w:val="20"/>
          <w:lang w:val="en-US"/>
        </w:rPr>
      </w:pPr>
    </w:p>
    <w:sectPr w:rsidR="001F0674" w:rsidRPr="004147B3" w:rsidSect="0025370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Lato-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72327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ACD3F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718B66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77CCA2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644C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9425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BCB3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887E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CC64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9E8EF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1131B6"/>
    <w:multiLevelType w:val="hybridMultilevel"/>
    <w:tmpl w:val="BC2C97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14436"/>
    <w:multiLevelType w:val="hybridMultilevel"/>
    <w:tmpl w:val="37E012C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15:restartNumberingAfterBreak="0">
    <w:nsid w:val="233674C7"/>
    <w:multiLevelType w:val="hybridMultilevel"/>
    <w:tmpl w:val="9F4474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735FE"/>
    <w:multiLevelType w:val="hybridMultilevel"/>
    <w:tmpl w:val="254C4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873CE"/>
    <w:multiLevelType w:val="hybridMultilevel"/>
    <w:tmpl w:val="F9EC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A13E2"/>
    <w:multiLevelType w:val="hybridMultilevel"/>
    <w:tmpl w:val="82C8CD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2364693"/>
    <w:multiLevelType w:val="multilevel"/>
    <w:tmpl w:val="2DC2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1374EE"/>
    <w:multiLevelType w:val="hybridMultilevel"/>
    <w:tmpl w:val="1A80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C189F"/>
    <w:multiLevelType w:val="hybridMultilevel"/>
    <w:tmpl w:val="F7AACF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8407A4"/>
    <w:multiLevelType w:val="multilevel"/>
    <w:tmpl w:val="2DC2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164001"/>
    <w:multiLevelType w:val="hybridMultilevel"/>
    <w:tmpl w:val="6B6817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903AF4"/>
    <w:multiLevelType w:val="hybridMultilevel"/>
    <w:tmpl w:val="A884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4E5E23"/>
    <w:multiLevelType w:val="multilevel"/>
    <w:tmpl w:val="2DC2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0"/>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14"/>
  </w:num>
  <w:num w:numId="17">
    <w:abstractNumId w:val="18"/>
  </w:num>
  <w:num w:numId="18">
    <w:abstractNumId w:val="10"/>
  </w:num>
  <w:num w:numId="19">
    <w:abstractNumId w:val="17"/>
  </w:num>
  <w:num w:numId="20">
    <w:abstractNumId w:val="21"/>
  </w:num>
  <w:num w:numId="21">
    <w:abstractNumId w:val="19"/>
  </w:num>
  <w:num w:numId="22">
    <w:abstractNumId w:val="2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0F"/>
    <w:rsid w:val="00006F81"/>
    <w:rsid w:val="00011E78"/>
    <w:rsid w:val="00012087"/>
    <w:rsid w:val="00017585"/>
    <w:rsid w:val="00050C11"/>
    <w:rsid w:val="00076016"/>
    <w:rsid w:val="000857D3"/>
    <w:rsid w:val="000B4FE4"/>
    <w:rsid w:val="000C6F3B"/>
    <w:rsid w:val="000D5F0B"/>
    <w:rsid w:val="00152E28"/>
    <w:rsid w:val="00155E9F"/>
    <w:rsid w:val="0016781C"/>
    <w:rsid w:val="001F0674"/>
    <w:rsid w:val="001F76B3"/>
    <w:rsid w:val="002240B7"/>
    <w:rsid w:val="00226A52"/>
    <w:rsid w:val="002407F2"/>
    <w:rsid w:val="00240B23"/>
    <w:rsid w:val="00242F5D"/>
    <w:rsid w:val="0025370F"/>
    <w:rsid w:val="00260C04"/>
    <w:rsid w:val="002812FE"/>
    <w:rsid w:val="00286F15"/>
    <w:rsid w:val="002939E2"/>
    <w:rsid w:val="00297B01"/>
    <w:rsid w:val="002A6BB0"/>
    <w:rsid w:val="002B6DC6"/>
    <w:rsid w:val="002C6895"/>
    <w:rsid w:val="002F0652"/>
    <w:rsid w:val="00300AA0"/>
    <w:rsid w:val="0031560D"/>
    <w:rsid w:val="00336B9D"/>
    <w:rsid w:val="0035530A"/>
    <w:rsid w:val="003813FA"/>
    <w:rsid w:val="003B2AB2"/>
    <w:rsid w:val="003D4F7E"/>
    <w:rsid w:val="003D6953"/>
    <w:rsid w:val="0041021F"/>
    <w:rsid w:val="004147B3"/>
    <w:rsid w:val="00432BC7"/>
    <w:rsid w:val="00442953"/>
    <w:rsid w:val="00454CA1"/>
    <w:rsid w:val="004555D3"/>
    <w:rsid w:val="00476C79"/>
    <w:rsid w:val="00490765"/>
    <w:rsid w:val="0049598D"/>
    <w:rsid w:val="004C6BFF"/>
    <w:rsid w:val="004D15B6"/>
    <w:rsid w:val="004F6D64"/>
    <w:rsid w:val="005038EA"/>
    <w:rsid w:val="0050443E"/>
    <w:rsid w:val="005102E8"/>
    <w:rsid w:val="00520D40"/>
    <w:rsid w:val="00527EA6"/>
    <w:rsid w:val="005318CE"/>
    <w:rsid w:val="00551A92"/>
    <w:rsid w:val="00581C32"/>
    <w:rsid w:val="0059473B"/>
    <w:rsid w:val="005B6BD4"/>
    <w:rsid w:val="005C57FC"/>
    <w:rsid w:val="005C6FC9"/>
    <w:rsid w:val="00621EDF"/>
    <w:rsid w:val="006D6E74"/>
    <w:rsid w:val="00716A98"/>
    <w:rsid w:val="00724F64"/>
    <w:rsid w:val="007301A5"/>
    <w:rsid w:val="00734670"/>
    <w:rsid w:val="00743B16"/>
    <w:rsid w:val="007452E4"/>
    <w:rsid w:val="0074763E"/>
    <w:rsid w:val="00750275"/>
    <w:rsid w:val="00776D8F"/>
    <w:rsid w:val="007922DC"/>
    <w:rsid w:val="00796C8C"/>
    <w:rsid w:val="00797F36"/>
    <w:rsid w:val="007C2735"/>
    <w:rsid w:val="007C7130"/>
    <w:rsid w:val="007C7899"/>
    <w:rsid w:val="00814832"/>
    <w:rsid w:val="00884D4A"/>
    <w:rsid w:val="0089712D"/>
    <w:rsid w:val="009107B1"/>
    <w:rsid w:val="00941F6B"/>
    <w:rsid w:val="0095362B"/>
    <w:rsid w:val="009657EB"/>
    <w:rsid w:val="00981FFD"/>
    <w:rsid w:val="009A7732"/>
    <w:rsid w:val="009C320C"/>
    <w:rsid w:val="009C70AB"/>
    <w:rsid w:val="009E0339"/>
    <w:rsid w:val="00A1460D"/>
    <w:rsid w:val="00A17D7D"/>
    <w:rsid w:val="00A2213A"/>
    <w:rsid w:val="00A63054"/>
    <w:rsid w:val="00AB5B1F"/>
    <w:rsid w:val="00AE02DB"/>
    <w:rsid w:val="00AE3DAA"/>
    <w:rsid w:val="00B0353D"/>
    <w:rsid w:val="00B24257"/>
    <w:rsid w:val="00B25B5C"/>
    <w:rsid w:val="00B3753A"/>
    <w:rsid w:val="00B44B52"/>
    <w:rsid w:val="00B666AD"/>
    <w:rsid w:val="00B82282"/>
    <w:rsid w:val="00BA6C09"/>
    <w:rsid w:val="00C13ED6"/>
    <w:rsid w:val="00C247AB"/>
    <w:rsid w:val="00C54069"/>
    <w:rsid w:val="00C57D75"/>
    <w:rsid w:val="00C63D2C"/>
    <w:rsid w:val="00C73756"/>
    <w:rsid w:val="00CC2185"/>
    <w:rsid w:val="00CD0238"/>
    <w:rsid w:val="00CD066B"/>
    <w:rsid w:val="00CD0B8C"/>
    <w:rsid w:val="00CD324A"/>
    <w:rsid w:val="00CF4C50"/>
    <w:rsid w:val="00D1134B"/>
    <w:rsid w:val="00D35C4E"/>
    <w:rsid w:val="00D41A59"/>
    <w:rsid w:val="00D45D03"/>
    <w:rsid w:val="00D47610"/>
    <w:rsid w:val="00D50655"/>
    <w:rsid w:val="00D84FC0"/>
    <w:rsid w:val="00D900E4"/>
    <w:rsid w:val="00DD611F"/>
    <w:rsid w:val="00DE5C17"/>
    <w:rsid w:val="00E150DF"/>
    <w:rsid w:val="00E335D9"/>
    <w:rsid w:val="00E6693D"/>
    <w:rsid w:val="00E749BA"/>
    <w:rsid w:val="00E76D23"/>
    <w:rsid w:val="00E85A46"/>
    <w:rsid w:val="00EA04C5"/>
    <w:rsid w:val="00EA1050"/>
    <w:rsid w:val="00ED6FFE"/>
    <w:rsid w:val="00F0463B"/>
    <w:rsid w:val="00F72C00"/>
    <w:rsid w:val="00F73399"/>
    <w:rsid w:val="00FA1A6B"/>
    <w:rsid w:val="00FA79EB"/>
    <w:rsid w:val="00FC690B"/>
    <w:rsid w:val="00FD1D03"/>
    <w:rsid w:val="00FE2BF3"/>
    <w:rsid w:val="00FE4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A947B8E-79B2-4B57-9CD3-A3B3E89A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832"/>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537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734670"/>
    <w:rPr>
      <w:rFonts w:cs="Times New Roman"/>
      <w:b/>
      <w:bCs/>
    </w:rPr>
  </w:style>
  <w:style w:type="paragraph" w:styleId="BalloonText">
    <w:name w:val="Balloon Text"/>
    <w:basedOn w:val="Normal"/>
    <w:link w:val="BalloonTextChar"/>
    <w:uiPriority w:val="99"/>
    <w:semiHidden/>
    <w:rsid w:val="0089712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locked/>
    <w:rsid w:val="0089712D"/>
    <w:rPr>
      <w:rFonts w:ascii="Segoe UI" w:hAnsi="Segoe UI" w:cs="Times New Roman"/>
      <w:sz w:val="18"/>
      <w:szCs w:val="18"/>
    </w:rPr>
  </w:style>
  <w:style w:type="paragraph" w:styleId="NormalWeb">
    <w:name w:val="Normal (Web)"/>
    <w:basedOn w:val="Normal"/>
    <w:uiPriority w:val="99"/>
    <w:rsid w:val="00DE5C17"/>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F0463B"/>
    <w:pPr>
      <w:ind w:left="720"/>
      <w:contextualSpacing/>
    </w:pPr>
  </w:style>
  <w:style w:type="paragraph" w:customStyle="1" w:styleId="Default">
    <w:name w:val="Default"/>
    <w:rsid w:val="00C7375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2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Year 1</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dc:title>
  <dc:subject/>
  <dc:creator>Sally</dc:creator>
  <cp:keywords/>
  <dc:description/>
  <cp:lastModifiedBy>Alison Cole</cp:lastModifiedBy>
  <cp:revision>2</cp:revision>
  <cp:lastPrinted>2015-12-17T16:16:00Z</cp:lastPrinted>
  <dcterms:created xsi:type="dcterms:W3CDTF">2022-03-29T14:33:00Z</dcterms:created>
  <dcterms:modified xsi:type="dcterms:W3CDTF">2022-03-29T14:33:00Z</dcterms:modified>
</cp:coreProperties>
</file>